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01E" w:rsidRPr="00924C70" w:rsidRDefault="00C9201E" w:rsidP="00C9201E">
      <w:pPr>
        <w:widowControl/>
        <w:autoSpaceDN/>
        <w:ind w:right="-5103" w:hanging="284"/>
        <w:textAlignment w:val="auto"/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</w:pPr>
      <w:bookmarkStart w:id="0" w:name="_Hlk148086395"/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2630557</wp:posOffset>
            </wp:positionH>
            <wp:positionV relativeFrom="paragraph">
              <wp:posOffset>-36278</wp:posOffset>
            </wp:positionV>
            <wp:extent cx="792314" cy="644056"/>
            <wp:effectExtent l="19050" t="0" r="7786" b="0"/>
            <wp:wrapNone/>
            <wp:docPr id="3" name="Рисунок 2" descr="GERB_K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KB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314" cy="644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24C70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            </w:t>
      </w:r>
      <w:r w:rsid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</w:t>
      </w:r>
      <w:r w:rsidR="00924C70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Къэбердей  Балькъэр Республикэм                              </w:t>
      </w:r>
      <w:r w:rsidR="00924C70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Къабарты Малкъар Республиканы Терк</w:t>
      </w:r>
    </w:p>
    <w:p w:rsidR="00C9201E" w:rsidRPr="00924C70" w:rsidRDefault="00924C70" w:rsidP="00C9201E">
      <w:pPr>
        <w:widowControl/>
        <w:autoSpaceDN/>
        <w:ind w:right="-5103" w:hanging="284"/>
        <w:textAlignment w:val="auto"/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</w:pP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         </w:t>
      </w:r>
      <w:r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Щыiэ Тэрч  муниципальнэ район                         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муниципальный районуну</w:t>
      </w:r>
    </w:p>
    <w:p w:rsidR="00C9201E" w:rsidRPr="00924C70" w:rsidRDefault="00924C70" w:rsidP="00C9201E">
      <w:pPr>
        <w:widowControl/>
        <w:autoSpaceDN/>
        <w:ind w:right="-5103" w:hanging="284"/>
        <w:textAlignment w:val="auto"/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</w:pP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        </w:t>
      </w:r>
      <w:r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Новэ-Балькъэр жылагъуэм и щiыпiэ                     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«Жангы-Малкъар элини  жер-жерли</w:t>
      </w:r>
    </w:p>
    <w:p w:rsidR="00C9201E" w:rsidRPr="00924C70" w:rsidRDefault="00924C70" w:rsidP="00C9201E">
      <w:pPr>
        <w:widowControl/>
        <w:autoSpaceDN/>
        <w:ind w:right="-5103" w:hanging="284"/>
        <w:textAlignment w:val="auto"/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</w:pP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                </w:t>
      </w:r>
      <w:r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администрацэ муниципальнэ                                     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</w:t>
      </w:r>
      <w:r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>администрациясыны»  муниципальный</w:t>
      </w:r>
    </w:p>
    <w:p w:rsidR="00C9201E" w:rsidRDefault="00924C70" w:rsidP="00C9201E">
      <w:pPr>
        <w:widowControl/>
        <w:autoSpaceDN/>
        <w:ind w:right="-5103" w:hanging="284"/>
        <w:textAlignment w:val="auto"/>
        <w:rPr>
          <w:rFonts w:eastAsia="Times New Roman" w:cs="Times New Roman"/>
          <w:b/>
          <w:noProof/>
          <w:color w:val="000000"/>
          <w:kern w:val="0"/>
          <w:sz w:val="20"/>
          <w:szCs w:val="20"/>
          <w:lang w:val="ru-RU" w:eastAsia="zh-CN" w:bidi="ar-SA"/>
        </w:rPr>
      </w:pP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                        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iуэхущiапiэ                                                                   </w:t>
      </w:r>
      <w:r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     </w:t>
      </w:r>
      <w:r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</w:t>
      </w:r>
      <w:r w:rsidR="00C9201E" w:rsidRPr="00924C70">
        <w:rPr>
          <w:rFonts w:eastAsia="Times New Roman" w:cs="Times New Roman"/>
          <w:b/>
          <w:noProof/>
          <w:color w:val="000000"/>
          <w:kern w:val="0"/>
          <w:sz w:val="18"/>
          <w:szCs w:val="18"/>
          <w:lang w:val="ru-RU" w:eastAsia="zh-CN" w:bidi="ar-SA"/>
        </w:rPr>
        <w:t xml:space="preserve">   учреждениясы</w:t>
      </w:r>
    </w:p>
    <w:p w:rsidR="00C9201E" w:rsidRDefault="00C9201E" w:rsidP="00C9201E">
      <w:pPr>
        <w:widowControl/>
        <w:autoSpaceDN/>
        <w:ind w:right="-5103" w:hanging="284"/>
        <w:textAlignment w:val="auto"/>
        <w:rPr>
          <w:rFonts w:eastAsia="Times New Roman" w:cs="Times New Roman"/>
          <w:b/>
          <w:noProof/>
          <w:color w:val="000000"/>
          <w:kern w:val="0"/>
          <w:sz w:val="20"/>
          <w:szCs w:val="20"/>
          <w:lang w:val="ru-RU" w:eastAsia="zh-CN" w:bidi="ar-SA"/>
        </w:rPr>
      </w:pPr>
    </w:p>
    <w:p w:rsidR="00C9201E" w:rsidRPr="00D4383E" w:rsidRDefault="00C9201E" w:rsidP="0048078C">
      <w:pPr>
        <w:ind w:right="-5103"/>
        <w:rPr>
          <w:b/>
          <w:sz w:val="28"/>
          <w:szCs w:val="28"/>
        </w:rPr>
      </w:pPr>
      <w:r w:rsidRPr="00D4383E">
        <w:rPr>
          <w:b/>
          <w:sz w:val="28"/>
          <w:szCs w:val="28"/>
        </w:rPr>
        <w:t>М</w:t>
      </w:r>
      <w:r w:rsidR="005A0BDE">
        <w:rPr>
          <w:b/>
          <w:sz w:val="28"/>
          <w:szCs w:val="28"/>
          <w:lang w:val="ru-RU"/>
        </w:rPr>
        <w:t>униципальное</w:t>
      </w:r>
      <w:r w:rsidRPr="00D4383E">
        <w:rPr>
          <w:b/>
          <w:sz w:val="28"/>
          <w:szCs w:val="28"/>
        </w:rPr>
        <w:t xml:space="preserve"> учреждение « Местная Администрация сельского</w:t>
      </w:r>
    </w:p>
    <w:p w:rsidR="00C9201E" w:rsidRPr="00D4383E" w:rsidRDefault="009853B3" w:rsidP="0048078C">
      <w:pPr>
        <w:ind w:right="-510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поселения Новая Балкария» </w:t>
      </w:r>
      <w:r w:rsidR="00C9201E" w:rsidRPr="00D4383E">
        <w:rPr>
          <w:b/>
          <w:sz w:val="28"/>
          <w:szCs w:val="28"/>
        </w:rPr>
        <w:t>Терского муниципального района</w:t>
      </w:r>
    </w:p>
    <w:p w:rsidR="00C9201E" w:rsidRPr="0048078C" w:rsidRDefault="00924C70" w:rsidP="0048078C">
      <w:pPr>
        <w:ind w:right="-5103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</w:t>
      </w:r>
      <w:r w:rsidR="00C9201E" w:rsidRPr="00D4383E">
        <w:rPr>
          <w:b/>
          <w:sz w:val="28"/>
          <w:szCs w:val="28"/>
        </w:rPr>
        <w:t>Кабардино-Балкарской Республики</w:t>
      </w:r>
    </w:p>
    <w:p w:rsidR="00C9201E" w:rsidRPr="00D4383E" w:rsidRDefault="005651B2" w:rsidP="00C9201E">
      <w:pPr>
        <w:ind w:right="-5103" w:hanging="142"/>
        <w:rPr>
          <w:b/>
        </w:rPr>
      </w:pPr>
      <w:r>
        <w:rPr>
          <w:b/>
          <w:noProof/>
          <w:lang w:val="ru-RU" w:eastAsia="ru-RU" w:bidi="ar-SA"/>
        </w:rPr>
        <w:pict>
          <v:line id="Прямая соединительная линия 2" o:spid="_x0000_s1026" style="position:absolute;z-index:251661312;visibility:visible;mso-wrap-distance-top:-3e-5mm;mso-wrap-distance-bottom:-3e-5mm" from="-.2pt,8.5pt" to="468.4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" strokeweight=".26mm">
            <v:stroke joinstyle="miter" endcap="square"/>
          </v:line>
        </w:pict>
      </w:r>
    </w:p>
    <w:p w:rsidR="00C9201E" w:rsidRPr="00C9201E" w:rsidRDefault="00924C70" w:rsidP="003D66F8">
      <w:pPr>
        <w:ind w:right="-5103" w:hanging="142"/>
        <w:rPr>
          <w:b/>
          <w:lang w:val="ru-RU"/>
        </w:rPr>
      </w:pPr>
      <w:r>
        <w:rPr>
          <w:b/>
          <w:sz w:val="18"/>
          <w:szCs w:val="18"/>
          <w:lang w:val="ru-RU"/>
        </w:rPr>
        <w:t xml:space="preserve">                </w:t>
      </w:r>
      <w:r w:rsidR="009853B3">
        <w:rPr>
          <w:b/>
          <w:sz w:val="18"/>
          <w:szCs w:val="18"/>
        </w:rPr>
        <w:t xml:space="preserve">361216, </w:t>
      </w:r>
      <w:r w:rsidR="00C9201E" w:rsidRPr="00D4383E">
        <w:rPr>
          <w:b/>
          <w:sz w:val="18"/>
          <w:szCs w:val="18"/>
        </w:rPr>
        <w:t>КБР, Те</w:t>
      </w:r>
      <w:r w:rsidR="00C9201E">
        <w:rPr>
          <w:b/>
          <w:sz w:val="18"/>
          <w:szCs w:val="18"/>
        </w:rPr>
        <w:t xml:space="preserve">рский район, с. Новая Балкария, </w:t>
      </w:r>
      <w:r w:rsidR="00C9201E" w:rsidRPr="00D4383E">
        <w:rPr>
          <w:b/>
          <w:sz w:val="18"/>
          <w:szCs w:val="18"/>
        </w:rPr>
        <w:t>ул. Центральная,24 Тел. 8(86632)73-1-23, 73-1-19,73- 2- 04</w:t>
      </w:r>
    </w:p>
    <w:p w:rsidR="00C9201E" w:rsidRPr="00D4383E" w:rsidRDefault="00C9201E" w:rsidP="00C9201E">
      <w:pPr>
        <w:ind w:right="-5103" w:hanging="142"/>
        <w:jc w:val="right"/>
        <w:rPr>
          <w:b/>
        </w:rPr>
      </w:pPr>
    </w:p>
    <w:p w:rsidR="00C9201E" w:rsidRDefault="0048078C" w:rsidP="0048078C">
      <w:pPr>
        <w:ind w:right="-5103" w:hanging="142"/>
        <w:rPr>
          <w:b/>
        </w:rPr>
      </w:pPr>
      <w:r>
        <w:rPr>
          <w:b/>
          <w:lang w:val="ru-RU"/>
        </w:rPr>
        <w:t xml:space="preserve">                     </w:t>
      </w:r>
      <w:r w:rsidR="00924C70">
        <w:rPr>
          <w:b/>
          <w:lang w:val="ru-RU"/>
        </w:rPr>
        <w:t>о</w:t>
      </w:r>
      <w:r w:rsidR="00C9201E">
        <w:rPr>
          <w:b/>
        </w:rPr>
        <w:t>т</w:t>
      </w:r>
      <w:r w:rsidR="00924C70">
        <w:rPr>
          <w:b/>
          <w:lang w:val="ru-RU"/>
        </w:rPr>
        <w:t xml:space="preserve"> </w:t>
      </w:r>
      <w:r w:rsidR="003D66F8">
        <w:rPr>
          <w:b/>
          <w:lang w:val="ru-RU"/>
        </w:rPr>
        <w:t>24</w:t>
      </w:r>
      <w:r w:rsidR="00C9201E">
        <w:rPr>
          <w:b/>
        </w:rPr>
        <w:t>.11.2023</w:t>
      </w:r>
      <w:r w:rsidR="00C9201E" w:rsidRPr="00D4383E">
        <w:rPr>
          <w:b/>
        </w:rPr>
        <w:t>г</w:t>
      </w:r>
      <w:r w:rsidR="00C9201E" w:rsidRPr="00D4383E">
        <w:rPr>
          <w:b/>
        </w:rPr>
        <w:tab/>
      </w:r>
      <w:r>
        <w:rPr>
          <w:b/>
          <w:lang w:val="ru-RU"/>
        </w:rPr>
        <w:t xml:space="preserve">                                                                    </w:t>
      </w:r>
      <w:r w:rsidR="00C9201E" w:rsidRPr="00D4383E">
        <w:rPr>
          <w:b/>
        </w:rPr>
        <w:t xml:space="preserve">с. Новая </w:t>
      </w:r>
      <w:r w:rsidR="00924C70">
        <w:rPr>
          <w:b/>
          <w:lang w:val="ru-RU"/>
        </w:rPr>
        <w:t xml:space="preserve"> </w:t>
      </w:r>
      <w:r w:rsidR="00C9201E" w:rsidRPr="00D4383E">
        <w:rPr>
          <w:b/>
        </w:rPr>
        <w:t>Балкария</w:t>
      </w:r>
    </w:p>
    <w:p w:rsidR="00C9201E" w:rsidRPr="00D4383E" w:rsidRDefault="00C9201E" w:rsidP="00C9201E">
      <w:pPr>
        <w:ind w:right="-5103" w:hanging="142"/>
        <w:rPr>
          <w:b/>
        </w:rPr>
      </w:pPr>
    </w:p>
    <w:p w:rsidR="00C9201E" w:rsidRPr="00D4383E" w:rsidRDefault="00C9201E" w:rsidP="00C9201E">
      <w:pPr>
        <w:ind w:right="-5103" w:hanging="142"/>
        <w:rPr>
          <w:b/>
        </w:rPr>
      </w:pPr>
    </w:p>
    <w:p w:rsidR="00C9201E" w:rsidRPr="00D4383E" w:rsidRDefault="0048078C" w:rsidP="0048078C">
      <w:pPr>
        <w:tabs>
          <w:tab w:val="left" w:pos="3656"/>
          <w:tab w:val="center" w:pos="7513"/>
        </w:tabs>
        <w:ind w:right="-5103" w:hanging="142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C9201E" w:rsidRPr="00D4383E">
        <w:rPr>
          <w:b/>
        </w:rPr>
        <w:t>П</w:t>
      </w:r>
      <w:r w:rsidR="00C9201E">
        <w:rPr>
          <w:b/>
          <w:lang w:val="ru-RU"/>
        </w:rPr>
        <w:t>остановленэ</w:t>
      </w:r>
      <w:r w:rsidR="00C9201E" w:rsidRPr="00D4383E">
        <w:rPr>
          <w:b/>
        </w:rPr>
        <w:t>№</w:t>
      </w:r>
      <w:r w:rsidR="00C9201E">
        <w:rPr>
          <w:b/>
        </w:rPr>
        <w:t xml:space="preserve"> 2</w:t>
      </w:r>
      <w:r w:rsidR="003D66F8">
        <w:rPr>
          <w:b/>
          <w:lang w:val="ru-RU"/>
        </w:rPr>
        <w:t>8</w:t>
      </w:r>
      <w:r w:rsidR="00C9201E" w:rsidRPr="00D4383E">
        <w:rPr>
          <w:b/>
        </w:rPr>
        <w:t>-</w:t>
      </w:r>
      <w:r w:rsidR="00C9201E">
        <w:rPr>
          <w:b/>
        </w:rPr>
        <w:t>п</w:t>
      </w:r>
    </w:p>
    <w:p w:rsidR="00C9201E" w:rsidRPr="00D4383E" w:rsidRDefault="0048078C" w:rsidP="0048078C">
      <w:pPr>
        <w:tabs>
          <w:tab w:val="left" w:pos="3581"/>
          <w:tab w:val="center" w:pos="7513"/>
        </w:tabs>
        <w:ind w:right="-5103" w:hanging="142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lang w:val="ru-RU"/>
        </w:rPr>
        <w:t xml:space="preserve"> </w:t>
      </w:r>
      <w:r w:rsidR="00C9201E" w:rsidRPr="00D4383E">
        <w:rPr>
          <w:b/>
        </w:rPr>
        <w:t>Б</w:t>
      </w:r>
      <w:r w:rsidR="00C9201E">
        <w:rPr>
          <w:b/>
          <w:lang w:val="ru-RU"/>
        </w:rPr>
        <w:t>егим</w:t>
      </w:r>
      <w:r w:rsidR="00C9201E" w:rsidRPr="00D4383E">
        <w:rPr>
          <w:b/>
        </w:rPr>
        <w:t xml:space="preserve">№ </w:t>
      </w:r>
      <w:r w:rsidR="00C9201E">
        <w:rPr>
          <w:b/>
        </w:rPr>
        <w:t>2</w:t>
      </w:r>
      <w:r w:rsidR="003D66F8">
        <w:rPr>
          <w:b/>
          <w:lang w:val="ru-RU"/>
        </w:rPr>
        <w:t>8</w:t>
      </w:r>
      <w:r w:rsidR="00C9201E" w:rsidRPr="00D4383E">
        <w:rPr>
          <w:b/>
        </w:rPr>
        <w:t>-</w:t>
      </w:r>
      <w:r w:rsidR="00C9201E">
        <w:rPr>
          <w:b/>
        </w:rPr>
        <w:t>п</w:t>
      </w:r>
    </w:p>
    <w:p w:rsidR="00C9201E" w:rsidRPr="00D4383E" w:rsidRDefault="0048078C" w:rsidP="0048078C">
      <w:pPr>
        <w:tabs>
          <w:tab w:val="left" w:pos="3556"/>
          <w:tab w:val="center" w:pos="7513"/>
        </w:tabs>
        <w:ind w:right="-5103" w:hanging="14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lang w:val="ru-RU"/>
        </w:rPr>
        <w:t xml:space="preserve">  </w:t>
      </w:r>
      <w:r w:rsidR="00C9201E">
        <w:rPr>
          <w:b/>
        </w:rPr>
        <w:t>П</w:t>
      </w:r>
      <w:r w:rsidR="00C9201E">
        <w:rPr>
          <w:b/>
          <w:lang w:val="ru-RU"/>
        </w:rPr>
        <w:t>остановление</w:t>
      </w:r>
      <w:r w:rsidR="00C9201E">
        <w:rPr>
          <w:b/>
        </w:rPr>
        <w:t xml:space="preserve"> № 2</w:t>
      </w:r>
      <w:r w:rsidR="003D66F8">
        <w:rPr>
          <w:b/>
          <w:lang w:val="ru-RU"/>
        </w:rPr>
        <w:t>8</w:t>
      </w:r>
      <w:r w:rsidR="00C9201E">
        <w:rPr>
          <w:b/>
        </w:rPr>
        <w:t xml:space="preserve"> -п</w:t>
      </w:r>
    </w:p>
    <w:p w:rsidR="00C9201E" w:rsidRPr="00C9201E" w:rsidRDefault="00C9201E" w:rsidP="009853B3">
      <w:pPr>
        <w:widowControl/>
        <w:autoSpaceDN/>
        <w:ind w:right="-5103"/>
        <w:textAlignment w:val="auto"/>
        <w:rPr>
          <w:rFonts w:eastAsia="Times New Roman" w:cs="Times New Roman"/>
          <w:b/>
          <w:kern w:val="0"/>
          <w:lang w:val="ru-RU" w:eastAsia="zh-CN" w:bidi="ar-SA"/>
        </w:rPr>
      </w:pPr>
    </w:p>
    <w:p w:rsidR="00E951FC" w:rsidRPr="005A0BDE" w:rsidRDefault="005A0BDE" w:rsidP="00CC13B0">
      <w:pPr>
        <w:pStyle w:val="a9"/>
        <w:jc w:val="center"/>
        <w:rPr>
          <w:b/>
        </w:rPr>
      </w:pPr>
      <w:r w:rsidRPr="005A0BDE">
        <w:rPr>
          <w:b/>
        </w:rPr>
        <w:t>«</w:t>
      </w:r>
      <w:r w:rsidR="00E951FC" w:rsidRPr="005A0BDE">
        <w:rPr>
          <w:b/>
        </w:rPr>
        <w:t>Об утверждении Положения</w:t>
      </w:r>
      <w:r w:rsidR="0048078C">
        <w:rPr>
          <w:b/>
        </w:rPr>
        <w:t xml:space="preserve"> </w:t>
      </w:r>
      <w:r w:rsidR="00E951FC" w:rsidRPr="005A0BDE">
        <w:rPr>
          <w:b/>
        </w:rPr>
        <w:t>о</w:t>
      </w:r>
      <w:r w:rsidR="00CC13B0">
        <w:rPr>
          <w:b/>
        </w:rPr>
        <w:t xml:space="preserve"> порядке ведения</w:t>
      </w:r>
      <w:r w:rsidR="00E951FC" w:rsidRPr="005A0BDE">
        <w:rPr>
          <w:b/>
        </w:rPr>
        <w:t xml:space="preserve"> реестр</w:t>
      </w:r>
      <w:r w:rsidR="00CC13B0">
        <w:rPr>
          <w:b/>
        </w:rPr>
        <w:t>а</w:t>
      </w:r>
      <w:r w:rsidR="00E951FC" w:rsidRPr="005A0BDE">
        <w:rPr>
          <w:b/>
        </w:rPr>
        <w:t xml:space="preserve"> парковок общего</w:t>
      </w:r>
    </w:p>
    <w:p w:rsidR="005A0BDE" w:rsidRPr="005A0BDE" w:rsidRDefault="00E951FC" w:rsidP="00CC13B0">
      <w:pPr>
        <w:pStyle w:val="a9"/>
        <w:jc w:val="center"/>
        <w:rPr>
          <w:b/>
        </w:rPr>
      </w:pPr>
      <w:r w:rsidRPr="005A0BDE">
        <w:rPr>
          <w:b/>
        </w:rPr>
        <w:t>пользования на</w:t>
      </w:r>
      <w:r w:rsidR="005A0BDE" w:rsidRPr="005A0BDE">
        <w:rPr>
          <w:b/>
        </w:rPr>
        <w:t xml:space="preserve"> автомобильных дорогах общего пользования </w:t>
      </w:r>
      <w:r w:rsidR="00CC13B0">
        <w:rPr>
          <w:b/>
        </w:rPr>
        <w:t xml:space="preserve"> местного </w:t>
      </w:r>
      <w:r w:rsidR="005A0BDE" w:rsidRPr="005A0BDE">
        <w:rPr>
          <w:b/>
        </w:rPr>
        <w:t>значения</w:t>
      </w:r>
    </w:p>
    <w:p w:rsidR="00E951FC" w:rsidRPr="005A0BDE" w:rsidRDefault="00E951FC" w:rsidP="00CC13B0">
      <w:pPr>
        <w:pStyle w:val="a9"/>
        <w:jc w:val="center"/>
        <w:rPr>
          <w:b/>
        </w:rPr>
      </w:pPr>
      <w:r w:rsidRPr="005A0BDE">
        <w:rPr>
          <w:b/>
        </w:rPr>
        <w:t xml:space="preserve">сельского поселения </w:t>
      </w:r>
      <w:r w:rsidR="00A20D28" w:rsidRPr="005A0BDE">
        <w:rPr>
          <w:b/>
        </w:rPr>
        <w:t>Новая Балкария</w:t>
      </w:r>
      <w:r w:rsidR="00C40D2F" w:rsidRPr="005A0BDE">
        <w:rPr>
          <w:b/>
        </w:rPr>
        <w:t xml:space="preserve"> Терского муниципального района КБР</w:t>
      </w:r>
      <w:r w:rsidR="005A0BDE" w:rsidRPr="005A0BDE">
        <w:rPr>
          <w:b/>
        </w:rPr>
        <w:t>»</w:t>
      </w:r>
    </w:p>
    <w:p w:rsidR="00E951FC" w:rsidRPr="0012116E" w:rsidRDefault="00E951FC" w:rsidP="00CC13B0">
      <w:pPr>
        <w:pStyle w:val="Standard"/>
        <w:jc w:val="center"/>
        <w:rPr>
          <w:b/>
          <w:sz w:val="28"/>
          <w:szCs w:val="28"/>
          <w:lang w:val="ru-RU"/>
        </w:rPr>
      </w:pPr>
    </w:p>
    <w:p w:rsidR="009853B3" w:rsidRDefault="009853B3" w:rsidP="009853B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ab/>
      </w:r>
      <w:r w:rsidR="005A0BDE">
        <w:rPr>
          <w:rFonts w:eastAsia="Times New Roman" w:cs="Times New Roman"/>
          <w:kern w:val="0"/>
          <w:lang w:val="ru-RU" w:eastAsia="ru-RU" w:bidi="ar-SA"/>
        </w:rPr>
        <w:t xml:space="preserve">В </w:t>
      </w:r>
      <w:r w:rsidR="00182E17" w:rsidRPr="005A0BDE">
        <w:rPr>
          <w:rFonts w:eastAsia="Times New Roman" w:cs="Times New Roman"/>
          <w:kern w:val="0"/>
          <w:lang w:val="ru-RU" w:eastAsia="ru-RU" w:bidi="ar-SA"/>
        </w:rPr>
        <w:t>соответствии c Федеральным законом от 06.10.2003 № 131-ФЗ «Об общих принципах органи</w:t>
      </w:r>
      <w:r w:rsidR="005A0BDE">
        <w:rPr>
          <w:rFonts w:eastAsia="Times New Roman" w:cs="Times New Roman"/>
          <w:kern w:val="0"/>
          <w:lang w:val="ru-RU" w:eastAsia="ru-RU" w:bidi="ar-SA"/>
        </w:rPr>
        <w:t xml:space="preserve">зации местного самоуправления </w:t>
      </w:r>
      <w:r w:rsidR="00182E17" w:rsidRPr="005A0BDE">
        <w:rPr>
          <w:rFonts w:eastAsia="Times New Roman" w:cs="Times New Roman"/>
          <w:kern w:val="0"/>
          <w:lang w:val="ru-RU" w:eastAsia="ru-RU" w:bidi="ar-SA"/>
        </w:rPr>
        <w:t>в Российской Федерации»,</w:t>
      </w:r>
      <w:r w:rsidR="00E951FC" w:rsidRPr="005A0BDE">
        <w:rPr>
          <w:rFonts w:eastAsia="Times New Roman" w:cs="Times New Roman"/>
          <w:kern w:val="0"/>
          <w:lang w:val="ru-RU" w:eastAsia="ru-RU" w:bidi="ar-SA"/>
        </w:rPr>
        <w:t xml:space="preserve"> Федеральным законом от 29 декабря 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Федерации», </w:t>
      </w:r>
      <w:r>
        <w:rPr>
          <w:rFonts w:eastAsia="Times New Roman" w:cs="Times New Roman"/>
          <w:kern w:val="0"/>
          <w:lang w:val="ru-RU" w:eastAsia="ru-RU" w:bidi="ar-SA"/>
        </w:rPr>
        <w:t>А</w:t>
      </w:r>
      <w:r w:rsidR="00E951FC" w:rsidRPr="005A0BDE">
        <w:rPr>
          <w:rFonts w:eastAsia="Times New Roman" w:cs="Times New Roman"/>
          <w:kern w:val="0"/>
          <w:lang w:val="ru-RU" w:eastAsia="ru-RU" w:bidi="ar-SA"/>
        </w:rPr>
        <w:t>дминистр</w:t>
      </w:r>
      <w:r w:rsidR="00E951FC" w:rsidRPr="005A0BDE">
        <w:rPr>
          <w:rFonts w:eastAsia="Times New Roman" w:cs="Times New Roman"/>
          <w:kern w:val="0"/>
          <w:lang w:val="ru-RU" w:eastAsia="ru-RU" w:bidi="ar-SA"/>
        </w:rPr>
        <w:t>а</w:t>
      </w:r>
      <w:r w:rsidR="00E951FC" w:rsidRPr="005A0BDE">
        <w:rPr>
          <w:rFonts w:eastAsia="Times New Roman" w:cs="Times New Roman"/>
          <w:kern w:val="0"/>
          <w:lang w:val="ru-RU" w:eastAsia="ru-RU" w:bidi="ar-SA"/>
        </w:rPr>
        <w:t xml:space="preserve">ция сельского поселения </w:t>
      </w:r>
      <w:r w:rsidR="00A20D28" w:rsidRPr="005A0BDE">
        <w:rPr>
          <w:rFonts w:eastAsia="Times New Roman" w:cs="Times New Roman"/>
          <w:kern w:val="0"/>
          <w:lang w:val="ru-RU" w:eastAsia="ru-RU" w:bidi="ar-SA"/>
        </w:rPr>
        <w:t>Новая Балкария</w:t>
      </w:r>
      <w:r w:rsidR="0048078C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70866" w:rsidRPr="005A0BDE">
        <w:rPr>
          <w:rFonts w:eastAsia="Times New Roman" w:cs="Times New Roman"/>
          <w:kern w:val="0"/>
          <w:lang w:val="ru-RU" w:eastAsia="ru-RU" w:bidi="ar-SA"/>
        </w:rPr>
        <w:t>п о с т а н о в л я е т:</w:t>
      </w:r>
    </w:p>
    <w:p w:rsidR="005A0BDE" w:rsidRPr="0048078C" w:rsidRDefault="0048078C" w:rsidP="0048078C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lang w:val="ru-RU"/>
        </w:rPr>
        <w:t xml:space="preserve">       </w:t>
      </w:r>
      <w:r w:rsidR="009853B3">
        <w:rPr>
          <w:lang w:val="ru-RU"/>
        </w:rPr>
        <w:t>1.</w:t>
      </w:r>
      <w:r>
        <w:t>Утвердить прилагаемое Положени</w:t>
      </w:r>
      <w:r>
        <w:rPr>
          <w:lang w:val="ru-RU"/>
        </w:rPr>
        <w:t>е</w:t>
      </w:r>
      <w:r w:rsidR="00E951FC" w:rsidRPr="005A0BDE">
        <w:t xml:space="preserve"> о реестре парковок общего пользования </w:t>
      </w:r>
      <w:r w:rsidR="005A0BDE" w:rsidRPr="005A0BDE">
        <w:t>на автомобильных дорогах общего пользования значениятерритории сельского поселения Новая Балкария Терского муниципального района КБР»</w:t>
      </w:r>
    </w:p>
    <w:p w:rsidR="00E951FC" w:rsidRPr="005A0BDE" w:rsidRDefault="0048078C" w:rsidP="009853B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      </w:t>
      </w:r>
      <w:r w:rsidR="009853B3">
        <w:rPr>
          <w:rFonts w:eastAsia="Times New Roman" w:cs="Times New Roman"/>
          <w:kern w:val="0"/>
          <w:lang w:val="ru-RU" w:eastAsia="ru-RU" w:bidi="ar-SA"/>
        </w:rPr>
        <w:t>2.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Обнародовать постановление на информационных стендах и разместить на сайте админис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т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 xml:space="preserve">рации сельского поселения. </w:t>
      </w:r>
      <w:hyperlink r:id="rId9" w:history="1">
        <w:r w:rsidR="00D414AB" w:rsidRPr="005A0BDE">
          <w:rPr>
            <w:rFonts w:eastAsia="Times New Roman" w:cs="Times New Roman"/>
            <w:kern w:val="0"/>
            <w:lang w:val="ru-RU" w:eastAsia="ru-RU" w:bidi="ar-SA"/>
          </w:rPr>
          <w:t>http://adm-nbalkaria.ru</w:t>
        </w:r>
      </w:hyperlink>
    </w:p>
    <w:p w:rsidR="0017036B" w:rsidRPr="005A0BDE" w:rsidRDefault="0048078C" w:rsidP="009853B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     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3.Контроль за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исполнением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настоящего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постановления</w:t>
      </w:r>
      <w:r w:rsidR="00F860FF" w:rsidRPr="005A0BDE">
        <w:rPr>
          <w:rFonts w:eastAsia="Times New Roman" w:cs="Times New Roman"/>
          <w:kern w:val="0"/>
          <w:lang w:val="ru-RU" w:eastAsia="ru-RU" w:bidi="ar-SA"/>
        </w:rPr>
        <w:t xml:space="preserve"> оставляю 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за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7036B" w:rsidRPr="005A0BDE">
        <w:rPr>
          <w:rFonts w:eastAsia="Times New Roman" w:cs="Times New Roman"/>
          <w:kern w:val="0"/>
          <w:lang w:val="ru-RU" w:eastAsia="ru-RU" w:bidi="ar-SA"/>
        </w:rPr>
        <w:t>собой.</w:t>
      </w:r>
    </w:p>
    <w:p w:rsidR="00E951FC" w:rsidRPr="00170866" w:rsidRDefault="00E951FC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7"/>
          <w:szCs w:val="27"/>
          <w:lang w:val="ru-RU" w:eastAsia="ru-RU" w:bidi="ar-SA"/>
        </w:rPr>
      </w:pPr>
    </w:p>
    <w:p w:rsidR="00E951FC" w:rsidRPr="00170866" w:rsidRDefault="00E951FC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7"/>
          <w:szCs w:val="27"/>
          <w:lang w:val="ru-RU" w:eastAsia="ru-RU" w:bidi="ar-SA"/>
        </w:rPr>
      </w:pPr>
    </w:p>
    <w:p w:rsidR="00E951FC" w:rsidRPr="00170866" w:rsidRDefault="00E951FC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7"/>
          <w:szCs w:val="27"/>
          <w:lang w:val="ru-RU" w:eastAsia="ru-RU" w:bidi="ar-SA"/>
        </w:rPr>
      </w:pPr>
    </w:p>
    <w:p w:rsidR="00E951FC" w:rsidRPr="00170866" w:rsidRDefault="00E951FC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7"/>
          <w:szCs w:val="27"/>
          <w:lang w:val="ru-RU" w:eastAsia="ru-RU" w:bidi="ar-SA"/>
        </w:rPr>
      </w:pPr>
    </w:p>
    <w:p w:rsidR="00A20D28" w:rsidRPr="005A0BDE" w:rsidRDefault="00E951FC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A0BDE">
        <w:rPr>
          <w:rFonts w:eastAsia="Times New Roman" w:cs="Times New Roman"/>
          <w:kern w:val="0"/>
          <w:lang w:val="ru-RU" w:eastAsia="ru-RU" w:bidi="ar-SA"/>
        </w:rPr>
        <w:t>Глава сельского поселения</w:t>
      </w:r>
    </w:p>
    <w:p w:rsidR="00E951FC" w:rsidRPr="005A0BDE" w:rsidRDefault="00A20D28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A0BDE">
        <w:rPr>
          <w:rFonts w:eastAsia="Times New Roman" w:cs="Times New Roman"/>
          <w:kern w:val="0"/>
          <w:lang w:val="ru-RU" w:eastAsia="ru-RU" w:bidi="ar-SA"/>
        </w:rPr>
        <w:t>Новая Балкария</w:t>
      </w:r>
      <w:r w:rsidR="00924C70">
        <w:rPr>
          <w:rFonts w:eastAsia="Times New Roman" w:cs="Times New Roman"/>
          <w:kern w:val="0"/>
          <w:lang w:val="ru-RU" w:eastAsia="ru-RU" w:bidi="ar-SA"/>
        </w:rPr>
        <w:t xml:space="preserve">                                                            </w:t>
      </w:r>
      <w:r w:rsidR="00F83634" w:rsidRPr="005A0BDE">
        <w:rPr>
          <w:rFonts w:eastAsia="Times New Roman" w:cs="Times New Roman"/>
          <w:kern w:val="0"/>
          <w:lang w:val="ru-RU" w:eastAsia="ru-RU" w:bidi="ar-SA"/>
        </w:rPr>
        <w:t>Н.М. Чепкенчиев</w:t>
      </w:r>
    </w:p>
    <w:p w:rsidR="00E951FC" w:rsidRPr="00170866" w:rsidRDefault="00E951FC" w:rsidP="00C9201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7"/>
          <w:szCs w:val="27"/>
          <w:lang w:val="ru-RU" w:eastAsia="ru-RU" w:bidi="ar-SA"/>
        </w:rPr>
      </w:pPr>
    </w:p>
    <w:p w:rsidR="00E951FC" w:rsidRPr="00170866" w:rsidRDefault="00E951FC">
      <w:pPr>
        <w:pStyle w:val="Standard"/>
        <w:jc w:val="right"/>
        <w:rPr>
          <w:sz w:val="27"/>
          <w:szCs w:val="27"/>
          <w:lang w:val="ru-RU"/>
        </w:rPr>
      </w:pPr>
    </w:p>
    <w:p w:rsidR="00E951FC" w:rsidRPr="00170866" w:rsidRDefault="00E951FC">
      <w:pPr>
        <w:pStyle w:val="Standard"/>
        <w:jc w:val="right"/>
        <w:rPr>
          <w:sz w:val="27"/>
          <w:szCs w:val="27"/>
          <w:lang w:val="ru-RU"/>
        </w:rPr>
      </w:pPr>
    </w:p>
    <w:p w:rsidR="00E951FC" w:rsidRPr="0012116E" w:rsidRDefault="00E951FC">
      <w:pPr>
        <w:pStyle w:val="Standard"/>
        <w:jc w:val="right"/>
        <w:rPr>
          <w:sz w:val="28"/>
          <w:szCs w:val="28"/>
          <w:lang w:val="ru-RU"/>
        </w:rPr>
      </w:pPr>
    </w:p>
    <w:p w:rsidR="00E951FC" w:rsidRDefault="00E951FC">
      <w:pPr>
        <w:pStyle w:val="Standard"/>
        <w:jc w:val="right"/>
        <w:rPr>
          <w:sz w:val="28"/>
          <w:szCs w:val="28"/>
          <w:lang w:val="ru-RU"/>
        </w:rPr>
      </w:pPr>
    </w:p>
    <w:p w:rsidR="003D66F8" w:rsidRPr="0012116E" w:rsidRDefault="003D66F8">
      <w:pPr>
        <w:pStyle w:val="Standard"/>
        <w:jc w:val="right"/>
        <w:rPr>
          <w:sz w:val="28"/>
          <w:szCs w:val="28"/>
          <w:lang w:val="ru-RU"/>
        </w:rPr>
      </w:pPr>
    </w:p>
    <w:p w:rsidR="00170866" w:rsidRDefault="00170866">
      <w:pPr>
        <w:pStyle w:val="Standard"/>
        <w:jc w:val="right"/>
        <w:rPr>
          <w:bCs/>
          <w:lang w:val="ru-RU"/>
        </w:rPr>
      </w:pPr>
    </w:p>
    <w:p w:rsidR="005A0BDE" w:rsidRDefault="005A0BDE">
      <w:pPr>
        <w:pStyle w:val="Standard"/>
        <w:jc w:val="right"/>
        <w:rPr>
          <w:bCs/>
          <w:lang w:val="ru-RU"/>
        </w:rPr>
      </w:pPr>
    </w:p>
    <w:p w:rsidR="005A0BDE" w:rsidRDefault="005A0BDE">
      <w:pPr>
        <w:pStyle w:val="Standard"/>
        <w:jc w:val="right"/>
        <w:rPr>
          <w:bCs/>
          <w:lang w:val="ru-RU"/>
        </w:rPr>
      </w:pPr>
    </w:p>
    <w:p w:rsidR="005A0BDE" w:rsidRDefault="005A0BDE">
      <w:pPr>
        <w:pStyle w:val="Standard"/>
        <w:jc w:val="right"/>
        <w:rPr>
          <w:bCs/>
          <w:lang w:val="ru-RU"/>
        </w:rPr>
      </w:pPr>
    </w:p>
    <w:p w:rsidR="00CB4B30" w:rsidRDefault="00CB4B30">
      <w:pPr>
        <w:pStyle w:val="Standard"/>
        <w:jc w:val="right"/>
        <w:rPr>
          <w:bCs/>
          <w:lang w:val="ru-RU"/>
        </w:rPr>
      </w:pPr>
    </w:p>
    <w:p w:rsidR="00924C70" w:rsidRDefault="00924C70">
      <w:pPr>
        <w:pStyle w:val="Standard"/>
        <w:jc w:val="right"/>
        <w:rPr>
          <w:bCs/>
          <w:sz w:val="22"/>
          <w:szCs w:val="22"/>
          <w:lang w:val="ru-RU"/>
        </w:rPr>
      </w:pPr>
    </w:p>
    <w:p w:rsidR="00382E27" w:rsidRPr="00924C70" w:rsidRDefault="009D79DF">
      <w:pPr>
        <w:pStyle w:val="Standard"/>
        <w:jc w:val="right"/>
        <w:rPr>
          <w:bCs/>
          <w:sz w:val="22"/>
          <w:szCs w:val="22"/>
          <w:lang w:val="ru-RU"/>
        </w:rPr>
      </w:pPr>
      <w:r w:rsidRPr="00924C70">
        <w:rPr>
          <w:bCs/>
          <w:sz w:val="22"/>
          <w:szCs w:val="22"/>
          <w:lang w:val="ru-RU"/>
        </w:rPr>
        <w:lastRenderedPageBreak/>
        <w:t>Приложение № 1</w:t>
      </w:r>
    </w:p>
    <w:p w:rsidR="00382E27" w:rsidRPr="00924C70" w:rsidRDefault="009D79DF">
      <w:pPr>
        <w:pStyle w:val="Standard"/>
        <w:jc w:val="right"/>
        <w:rPr>
          <w:bCs/>
          <w:sz w:val="22"/>
          <w:szCs w:val="22"/>
          <w:lang w:val="ru-RU"/>
        </w:rPr>
      </w:pPr>
      <w:r w:rsidRPr="00924C70">
        <w:rPr>
          <w:bCs/>
          <w:sz w:val="22"/>
          <w:szCs w:val="22"/>
          <w:lang w:val="ru-RU"/>
        </w:rPr>
        <w:t xml:space="preserve">к постановлению </w:t>
      </w:r>
      <w:r w:rsidR="009853B3" w:rsidRPr="00924C70">
        <w:rPr>
          <w:bCs/>
          <w:sz w:val="22"/>
          <w:szCs w:val="22"/>
          <w:lang w:val="ru-RU"/>
        </w:rPr>
        <w:t>А</w:t>
      </w:r>
      <w:r w:rsidR="00CF725F" w:rsidRPr="00924C70">
        <w:rPr>
          <w:bCs/>
          <w:sz w:val="22"/>
          <w:szCs w:val="22"/>
          <w:lang w:val="ru-RU"/>
        </w:rPr>
        <w:t>дминистрации</w:t>
      </w:r>
    </w:p>
    <w:p w:rsidR="00382E27" w:rsidRPr="00924C70" w:rsidRDefault="00CF725F">
      <w:pPr>
        <w:pStyle w:val="Standard"/>
        <w:jc w:val="right"/>
        <w:rPr>
          <w:bCs/>
          <w:sz w:val="22"/>
          <w:szCs w:val="22"/>
          <w:lang w:val="ru-RU"/>
        </w:rPr>
      </w:pPr>
      <w:r w:rsidRPr="00924C70">
        <w:rPr>
          <w:bCs/>
          <w:sz w:val="22"/>
          <w:szCs w:val="22"/>
          <w:lang w:val="ru-RU"/>
        </w:rPr>
        <w:t xml:space="preserve">сельского поселения </w:t>
      </w:r>
      <w:r w:rsidR="00A20D28" w:rsidRPr="00924C70">
        <w:rPr>
          <w:bCs/>
          <w:sz w:val="22"/>
          <w:szCs w:val="22"/>
          <w:lang w:val="ru-RU"/>
        </w:rPr>
        <w:t>Новая Балкария</w:t>
      </w:r>
    </w:p>
    <w:p w:rsidR="00382E27" w:rsidRPr="00924C70" w:rsidRDefault="00CF725F">
      <w:pPr>
        <w:pStyle w:val="Standard"/>
        <w:jc w:val="right"/>
        <w:rPr>
          <w:bCs/>
          <w:sz w:val="22"/>
          <w:szCs w:val="22"/>
          <w:lang w:val="ru-RU"/>
        </w:rPr>
      </w:pPr>
      <w:r w:rsidRPr="00924C70">
        <w:rPr>
          <w:bCs/>
          <w:sz w:val="22"/>
          <w:szCs w:val="22"/>
          <w:lang w:val="ru-RU"/>
        </w:rPr>
        <w:t xml:space="preserve">от </w:t>
      </w:r>
      <w:r w:rsidR="005A0BDE" w:rsidRPr="00924C70">
        <w:rPr>
          <w:bCs/>
          <w:sz w:val="22"/>
          <w:szCs w:val="22"/>
          <w:lang w:val="ru-RU"/>
        </w:rPr>
        <w:t>24.11.</w:t>
      </w:r>
      <w:r w:rsidRPr="00924C70">
        <w:rPr>
          <w:bCs/>
          <w:sz w:val="22"/>
          <w:szCs w:val="22"/>
          <w:lang w:val="ru-RU"/>
        </w:rPr>
        <w:t>20</w:t>
      </w:r>
      <w:r w:rsidR="005A0BDE" w:rsidRPr="00924C70">
        <w:rPr>
          <w:bCs/>
          <w:sz w:val="22"/>
          <w:szCs w:val="22"/>
          <w:lang w:val="ru-RU"/>
        </w:rPr>
        <w:t>23</w:t>
      </w:r>
      <w:r w:rsidRPr="00924C70">
        <w:rPr>
          <w:bCs/>
          <w:sz w:val="22"/>
          <w:szCs w:val="22"/>
          <w:lang w:val="ru-RU"/>
        </w:rPr>
        <w:t xml:space="preserve"> года №</w:t>
      </w:r>
      <w:r w:rsidR="003B273C">
        <w:rPr>
          <w:bCs/>
          <w:sz w:val="22"/>
          <w:szCs w:val="22"/>
          <w:lang w:val="ru-RU"/>
        </w:rPr>
        <w:t xml:space="preserve"> </w:t>
      </w:r>
      <w:r w:rsidR="005A0BDE" w:rsidRPr="00924C70">
        <w:rPr>
          <w:bCs/>
          <w:sz w:val="22"/>
          <w:szCs w:val="22"/>
          <w:lang w:val="ru-RU"/>
        </w:rPr>
        <w:t>28-п</w:t>
      </w:r>
    </w:p>
    <w:p w:rsidR="00382E27" w:rsidRPr="0012116E" w:rsidRDefault="00382E27">
      <w:pPr>
        <w:pStyle w:val="Standard"/>
        <w:jc w:val="right"/>
        <w:rPr>
          <w:sz w:val="28"/>
          <w:szCs w:val="28"/>
          <w:lang w:val="ru-RU"/>
        </w:rPr>
      </w:pPr>
    </w:p>
    <w:p w:rsidR="00382E27" w:rsidRPr="0012116E" w:rsidRDefault="00382E27">
      <w:pPr>
        <w:pStyle w:val="Standard"/>
        <w:jc w:val="right"/>
        <w:rPr>
          <w:sz w:val="28"/>
          <w:szCs w:val="28"/>
          <w:lang w:val="ru-RU"/>
        </w:rPr>
      </w:pPr>
    </w:p>
    <w:p w:rsidR="00382E27" w:rsidRPr="005A0BDE" w:rsidRDefault="00CF725F" w:rsidP="003036F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bCs/>
          <w:color w:val="000000" w:themeColor="text1"/>
          <w:kern w:val="0"/>
          <w:shd w:val="clear" w:color="auto" w:fill="FFFFFF"/>
          <w:lang w:val="ru-RU" w:eastAsia="ru-RU" w:bidi="ar-SA"/>
        </w:rPr>
      </w:pPr>
      <w:r w:rsidRPr="005A0BDE">
        <w:rPr>
          <w:rFonts w:eastAsia="Times New Roman" w:cs="Times New Roman"/>
          <w:b/>
          <w:bCs/>
          <w:color w:val="000000" w:themeColor="text1"/>
          <w:kern w:val="0"/>
          <w:shd w:val="clear" w:color="auto" w:fill="FFFFFF"/>
          <w:lang w:val="ru-RU" w:eastAsia="ru-RU" w:bidi="ar-SA"/>
        </w:rPr>
        <w:t>П</w:t>
      </w:r>
      <w:r w:rsidR="003036FD" w:rsidRPr="005A0BDE">
        <w:rPr>
          <w:rFonts w:eastAsia="Times New Roman" w:cs="Times New Roman"/>
          <w:b/>
          <w:bCs/>
          <w:color w:val="000000" w:themeColor="text1"/>
          <w:kern w:val="0"/>
          <w:shd w:val="clear" w:color="auto" w:fill="FFFFFF"/>
          <w:lang w:val="ru-RU" w:eastAsia="ru-RU" w:bidi="ar-SA"/>
        </w:rPr>
        <w:t>оложение</w:t>
      </w:r>
    </w:p>
    <w:p w:rsidR="00382E27" w:rsidRPr="005A0BDE" w:rsidRDefault="00CF725F" w:rsidP="003036FD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bCs/>
          <w:color w:val="000000" w:themeColor="text1"/>
          <w:kern w:val="0"/>
          <w:shd w:val="clear" w:color="auto" w:fill="FFFFFF"/>
          <w:lang w:val="ru-RU" w:eastAsia="ru-RU" w:bidi="ar-SA"/>
        </w:rPr>
      </w:pPr>
      <w:r w:rsidRPr="005A0BDE">
        <w:rPr>
          <w:rFonts w:eastAsia="Times New Roman" w:cs="Times New Roman"/>
          <w:b/>
          <w:bCs/>
          <w:color w:val="000000" w:themeColor="text1"/>
          <w:kern w:val="0"/>
          <w:shd w:val="clear" w:color="auto" w:fill="FFFFFF"/>
          <w:lang w:val="ru-RU" w:eastAsia="ru-RU" w:bidi="ar-SA"/>
        </w:rPr>
        <w:t>о реестре парковок общего пользования</w:t>
      </w:r>
    </w:p>
    <w:p w:rsidR="005A0BDE" w:rsidRPr="005A0BDE" w:rsidRDefault="005A0BDE" w:rsidP="005A0BDE">
      <w:pPr>
        <w:pStyle w:val="a9"/>
        <w:jc w:val="center"/>
        <w:rPr>
          <w:b/>
        </w:rPr>
      </w:pPr>
      <w:r w:rsidRPr="005A0BDE">
        <w:rPr>
          <w:b/>
        </w:rPr>
        <w:t xml:space="preserve">на автомобильных дорогах общего пользования значения </w:t>
      </w:r>
    </w:p>
    <w:p w:rsidR="005A0BDE" w:rsidRPr="005A0BDE" w:rsidRDefault="005A0BDE" w:rsidP="005A0BDE">
      <w:pPr>
        <w:pStyle w:val="a9"/>
        <w:jc w:val="center"/>
        <w:rPr>
          <w:b/>
        </w:rPr>
      </w:pPr>
      <w:r w:rsidRPr="005A0BDE">
        <w:rPr>
          <w:b/>
        </w:rPr>
        <w:t xml:space="preserve">территории сельского поселения Новая Балкария </w:t>
      </w:r>
    </w:p>
    <w:p w:rsidR="005A0BDE" w:rsidRPr="005A0BDE" w:rsidRDefault="005A0BDE" w:rsidP="005A0BDE">
      <w:pPr>
        <w:pStyle w:val="a9"/>
        <w:jc w:val="center"/>
        <w:rPr>
          <w:b/>
        </w:rPr>
      </w:pPr>
      <w:r w:rsidRPr="005A0BDE">
        <w:rPr>
          <w:b/>
        </w:rPr>
        <w:t>Терского муниципального района КБР»</w:t>
      </w:r>
    </w:p>
    <w:p w:rsidR="00382E27" w:rsidRPr="003D66F8" w:rsidRDefault="00382E27" w:rsidP="009853B3">
      <w:pPr>
        <w:widowControl/>
        <w:suppressAutoHyphens w:val="0"/>
        <w:autoSpaceDN/>
        <w:textAlignment w:val="auto"/>
        <w:rPr>
          <w:rFonts w:eastAsia="Times New Roman" w:cs="Times New Roman"/>
          <w:b/>
          <w:bCs/>
          <w:color w:val="000000" w:themeColor="text1"/>
          <w:kern w:val="0"/>
          <w:sz w:val="27"/>
          <w:szCs w:val="27"/>
          <w:shd w:val="clear" w:color="auto" w:fill="FFFFFF"/>
          <w:lang w:val="ru-RU" w:eastAsia="ru-RU" w:bidi="ar-SA"/>
        </w:rPr>
      </w:pPr>
    </w:p>
    <w:p w:rsidR="009D79DF" w:rsidRPr="005A0BDE" w:rsidRDefault="00CF725F" w:rsidP="009853B3">
      <w:pPr>
        <w:widowControl/>
        <w:suppressAutoHyphens w:val="0"/>
        <w:autoSpaceDN/>
        <w:textAlignment w:val="auto"/>
        <w:rPr>
          <w:lang w:val="ru-RU"/>
        </w:rPr>
      </w:pPr>
      <w:r w:rsidRPr="005A0BDE">
        <w:rPr>
          <w:lang w:val="ru-RU"/>
        </w:rPr>
        <w:t>В реестр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парковок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включаются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следующие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 xml:space="preserve">сведения: 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>А</w:t>
      </w:r>
      <w:r w:rsidR="00CF725F" w:rsidRPr="005A0BDE">
        <w:rPr>
          <w:lang w:val="ru-RU"/>
        </w:rPr>
        <w:t>дрес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парковки;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>
        <w:rPr>
          <w:lang w:val="ru-RU"/>
        </w:rPr>
        <w:t>В</w:t>
      </w:r>
      <w:r w:rsidR="00CF725F" w:rsidRPr="005A0BDE">
        <w:rPr>
          <w:lang w:val="ru-RU"/>
        </w:rPr>
        <w:t>ид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парковки (платная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или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бесплатная);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>
        <w:rPr>
          <w:lang w:val="ru-RU"/>
        </w:rPr>
        <w:t>Н</w:t>
      </w:r>
      <w:r w:rsidR="00CF725F" w:rsidRPr="005A0BDE">
        <w:rPr>
          <w:lang w:val="ru-RU"/>
        </w:rPr>
        <w:t>азначение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парковки (для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легковых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автомобилей, автобусов, грузовых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автомобилей);</w:t>
      </w:r>
    </w:p>
    <w:p w:rsidR="009D79DF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>
        <w:rPr>
          <w:lang w:val="ru-RU"/>
        </w:rPr>
        <w:t>Р</w:t>
      </w:r>
      <w:r w:rsidR="00CF725F" w:rsidRPr="005A0BDE">
        <w:rPr>
          <w:lang w:val="ru-RU"/>
        </w:rPr>
        <w:t>ежим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работы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 xml:space="preserve">парковки; 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>И</w:t>
      </w:r>
      <w:r w:rsidR="00CF725F" w:rsidRPr="005A0BDE">
        <w:rPr>
          <w:lang w:val="ru-RU"/>
        </w:rPr>
        <w:t>нформация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о владельце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парковки (наименовани</w:t>
      </w:r>
      <w:r w:rsidR="009D79DF" w:rsidRPr="005A0BDE">
        <w:rPr>
          <w:lang w:val="ru-RU"/>
        </w:rPr>
        <w:t>е</w:t>
      </w:r>
      <w:r>
        <w:rPr>
          <w:lang w:val="ru-RU"/>
        </w:rPr>
        <w:t xml:space="preserve"> </w:t>
      </w:r>
      <w:r w:rsidR="009D79DF" w:rsidRPr="005A0BDE">
        <w:rPr>
          <w:lang w:val="ru-RU"/>
        </w:rPr>
        <w:t>органа</w:t>
      </w:r>
      <w:r>
        <w:rPr>
          <w:lang w:val="ru-RU"/>
        </w:rPr>
        <w:t xml:space="preserve"> </w:t>
      </w:r>
      <w:r w:rsidR="009D79DF" w:rsidRPr="005A0BDE">
        <w:rPr>
          <w:lang w:val="ru-RU"/>
        </w:rPr>
        <w:t>государственной</w:t>
      </w:r>
      <w:r w:rsidR="009D79DF" w:rsidRPr="005A0BDE">
        <w:rPr>
          <w:lang w:val="ru-RU"/>
        </w:rPr>
        <w:tab/>
        <w:t>власти</w:t>
      </w:r>
      <w:r>
        <w:rPr>
          <w:lang w:val="ru-RU"/>
        </w:rPr>
        <w:t xml:space="preserve"> </w:t>
      </w:r>
      <w:r w:rsidR="0012116E" w:rsidRPr="005A0BDE">
        <w:rPr>
          <w:lang w:val="ru-RU"/>
        </w:rPr>
        <w:t>Кабардино-Балкарской Республики</w:t>
      </w:r>
      <w:r w:rsidR="00CF725F" w:rsidRPr="005A0BDE">
        <w:rPr>
          <w:lang w:val="ru-RU"/>
        </w:rPr>
        <w:t>/ органа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местног</w:t>
      </w:r>
      <w:r w:rsidR="009D79DF" w:rsidRPr="005A0BDE">
        <w:rPr>
          <w:lang w:val="ru-RU"/>
        </w:rPr>
        <w:t>о</w:t>
      </w:r>
      <w:r>
        <w:rPr>
          <w:lang w:val="ru-RU"/>
        </w:rPr>
        <w:t xml:space="preserve"> </w:t>
      </w:r>
      <w:r w:rsidR="009D79DF" w:rsidRPr="005A0BDE">
        <w:rPr>
          <w:lang w:val="ru-RU"/>
        </w:rPr>
        <w:t>самоуправления</w:t>
      </w:r>
      <w:r w:rsidR="009D79DF" w:rsidRPr="005A0BDE">
        <w:rPr>
          <w:lang w:val="ru-RU"/>
        </w:rPr>
        <w:tab/>
        <w:t>муниципального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образования</w:t>
      </w:r>
      <w:r>
        <w:rPr>
          <w:lang w:val="ru-RU"/>
        </w:rPr>
        <w:t xml:space="preserve"> </w:t>
      </w:r>
      <w:r w:rsidR="0012116E" w:rsidRPr="005A0BDE">
        <w:rPr>
          <w:lang w:val="ru-RU"/>
        </w:rPr>
        <w:t>Кабардино-Балкарской Республики</w:t>
      </w:r>
      <w:r w:rsidR="00CF725F" w:rsidRPr="005A0BDE">
        <w:rPr>
          <w:lang w:val="ru-RU"/>
        </w:rPr>
        <w:t>/ юридического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лиц</w:t>
      </w:r>
      <w:r w:rsidR="00C3129F" w:rsidRPr="005A0BDE">
        <w:rPr>
          <w:lang w:val="ru-RU"/>
        </w:rPr>
        <w:t>а)</w:t>
      </w:r>
      <w:r w:rsidR="00CF725F" w:rsidRPr="005A0BDE">
        <w:rPr>
          <w:lang w:val="ru-RU"/>
        </w:rPr>
        <w:t>индивидуального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предпринимателя, адрес, контактный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телефон);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>О</w:t>
      </w:r>
      <w:r w:rsidR="00CF725F" w:rsidRPr="005A0BDE">
        <w:rPr>
          <w:lang w:val="ru-RU"/>
        </w:rPr>
        <w:t>бщее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количество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парковочных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мест на парковке;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>К</w:t>
      </w:r>
      <w:r w:rsidR="00CF725F" w:rsidRPr="005A0BDE">
        <w:rPr>
          <w:lang w:val="ru-RU"/>
        </w:rPr>
        <w:t>оличество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парковочных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мест на парковке, предназначенных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для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льготных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категорий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пользователей в соответствии с действующим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законодательством;</w:t>
      </w:r>
    </w:p>
    <w:p w:rsidR="00382E27" w:rsidRPr="005A0BDE" w:rsidRDefault="0048078C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>К</w:t>
      </w:r>
      <w:r w:rsidR="00CF725F" w:rsidRPr="005A0BDE">
        <w:rPr>
          <w:lang w:val="ru-RU"/>
        </w:rPr>
        <w:t>оличество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парковочных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мест на парковке, предназначенных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для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лиц, имеющих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право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бесплатного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пользования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парковками в соответствии с действующим</w:t>
      </w:r>
      <w:r>
        <w:rPr>
          <w:lang w:val="ru-RU"/>
        </w:rPr>
        <w:t xml:space="preserve"> </w:t>
      </w:r>
      <w:r w:rsidR="00CF725F" w:rsidRPr="005A0BDE">
        <w:rPr>
          <w:lang w:val="ru-RU"/>
        </w:rPr>
        <w:t>законодательством.</w:t>
      </w:r>
    </w:p>
    <w:p w:rsidR="00382E27" w:rsidRPr="005A0BDE" w:rsidRDefault="00CF725F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>Лицо, ответственное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за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ведение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реестра</w:t>
      </w:r>
      <w:r w:rsidR="0048078C">
        <w:rPr>
          <w:lang w:val="ru-RU"/>
        </w:rPr>
        <w:t xml:space="preserve"> парковок, </w:t>
      </w:r>
      <w:r w:rsidRPr="005A0BDE">
        <w:rPr>
          <w:lang w:val="ru-RU"/>
        </w:rPr>
        <w:t>назначается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правовым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актом</w:t>
      </w:r>
      <w:r w:rsidR="0048078C">
        <w:rPr>
          <w:lang w:val="ru-RU"/>
        </w:rPr>
        <w:t xml:space="preserve"> </w:t>
      </w:r>
      <w:r w:rsidRPr="005A0BDE">
        <w:rPr>
          <w:lang w:val="ru-RU"/>
        </w:rPr>
        <w:t>администратора.</w:t>
      </w:r>
    </w:p>
    <w:p w:rsidR="00ED2F5C" w:rsidRPr="005A0BDE" w:rsidRDefault="00CF725F" w:rsidP="00080CD7">
      <w:pPr>
        <w:pStyle w:val="Standard"/>
        <w:numPr>
          <w:ilvl w:val="0"/>
          <w:numId w:val="10"/>
        </w:numPr>
        <w:ind w:right="14"/>
        <w:rPr>
          <w:lang w:val="ru-RU"/>
        </w:rPr>
      </w:pPr>
      <w:r w:rsidRPr="005A0BDE">
        <w:rPr>
          <w:lang w:val="ru-RU"/>
        </w:rPr>
        <w:t xml:space="preserve">Администратор обеспечивает доступ к указанным в пункте 6 настоящего Положения сведениям, которые размещаются на странице администратора на официальном сайте органа местного самоуправления муниципального образования </w:t>
      </w:r>
      <w:r w:rsidR="0012116E" w:rsidRPr="005A0BDE">
        <w:rPr>
          <w:lang w:val="ru-RU"/>
        </w:rPr>
        <w:t>Кабардино-Балкарской Республики</w:t>
      </w:r>
      <w:r w:rsidRPr="005A0BDE">
        <w:rPr>
          <w:lang w:val="ru-RU"/>
        </w:rPr>
        <w:t>.</w:t>
      </w:r>
    </w:p>
    <w:bookmarkEnd w:id="0"/>
    <w:p w:rsidR="00ED2F5C" w:rsidRPr="005A0BDE" w:rsidRDefault="00ED2F5C" w:rsidP="00DE0D6B">
      <w:pPr>
        <w:rPr>
          <w:lang w:val="ru-RU"/>
        </w:rPr>
      </w:pPr>
    </w:p>
    <w:p w:rsidR="00ED2F5C" w:rsidRPr="005A0BDE" w:rsidRDefault="00ED2F5C" w:rsidP="00DE0D6B">
      <w:pPr>
        <w:rPr>
          <w:lang w:val="ru-RU"/>
        </w:rPr>
      </w:pPr>
    </w:p>
    <w:p w:rsidR="00170866" w:rsidRPr="005A0BDE" w:rsidRDefault="00170866" w:rsidP="00DE0D6B">
      <w:pPr>
        <w:rPr>
          <w:lang w:val="ru-RU"/>
        </w:rPr>
      </w:pPr>
    </w:p>
    <w:p w:rsidR="00170866" w:rsidRPr="005A0BDE" w:rsidRDefault="00170866" w:rsidP="00DE0D6B">
      <w:pPr>
        <w:rPr>
          <w:lang w:val="ru-RU"/>
        </w:rPr>
      </w:pPr>
    </w:p>
    <w:p w:rsidR="00170866" w:rsidRPr="005A0BDE" w:rsidRDefault="00170866" w:rsidP="00DE0D6B">
      <w:pPr>
        <w:rPr>
          <w:lang w:val="ru-RU"/>
        </w:rPr>
      </w:pPr>
    </w:p>
    <w:p w:rsidR="00170866" w:rsidRPr="005A0BDE" w:rsidRDefault="00170866" w:rsidP="00DE0D6B">
      <w:pPr>
        <w:rPr>
          <w:lang w:val="ru-RU"/>
        </w:rPr>
      </w:pPr>
    </w:p>
    <w:p w:rsidR="00ED2F5C" w:rsidRPr="005A0BDE" w:rsidRDefault="00ED2F5C" w:rsidP="00DE0D6B">
      <w:pPr>
        <w:rPr>
          <w:lang w:val="ru-RU"/>
        </w:rPr>
      </w:pPr>
    </w:p>
    <w:p w:rsidR="00170866" w:rsidRPr="005A0BDE" w:rsidRDefault="00170866" w:rsidP="00ED2F5C">
      <w:pPr>
        <w:pStyle w:val="Standard"/>
        <w:jc w:val="right"/>
        <w:rPr>
          <w:b/>
          <w:lang w:val="ru-RU"/>
        </w:rPr>
      </w:pPr>
    </w:p>
    <w:p w:rsidR="00170866" w:rsidRPr="005A0BDE" w:rsidRDefault="00170866" w:rsidP="00ED2F5C">
      <w:pPr>
        <w:pStyle w:val="Standard"/>
        <w:jc w:val="right"/>
        <w:rPr>
          <w:b/>
          <w:lang w:val="ru-RU"/>
        </w:rPr>
      </w:pPr>
    </w:p>
    <w:p w:rsidR="00170866" w:rsidRPr="005A0BDE" w:rsidRDefault="00170866" w:rsidP="00ED2F5C">
      <w:pPr>
        <w:pStyle w:val="Standard"/>
        <w:jc w:val="right"/>
        <w:rPr>
          <w:b/>
          <w:lang w:val="ru-RU"/>
        </w:rPr>
      </w:pPr>
    </w:p>
    <w:p w:rsidR="00170866" w:rsidRPr="005A0BDE" w:rsidRDefault="00170866" w:rsidP="00ED2F5C">
      <w:pPr>
        <w:pStyle w:val="Standard"/>
        <w:jc w:val="right"/>
        <w:rPr>
          <w:b/>
          <w:lang w:val="ru-RU"/>
        </w:rPr>
      </w:pPr>
    </w:p>
    <w:p w:rsidR="003D66F8" w:rsidRPr="005A0BDE" w:rsidRDefault="003D66F8" w:rsidP="00ED2F5C">
      <w:pPr>
        <w:pStyle w:val="Standard"/>
        <w:jc w:val="right"/>
        <w:rPr>
          <w:b/>
          <w:lang w:val="ru-RU"/>
        </w:rPr>
      </w:pPr>
    </w:p>
    <w:p w:rsidR="003D66F8" w:rsidRPr="005A0BDE" w:rsidRDefault="003D66F8" w:rsidP="00ED2F5C">
      <w:pPr>
        <w:pStyle w:val="Standard"/>
        <w:jc w:val="right"/>
        <w:rPr>
          <w:b/>
          <w:lang w:val="ru-RU"/>
        </w:rPr>
      </w:pPr>
    </w:p>
    <w:p w:rsidR="003D66F8" w:rsidRPr="005A0BDE" w:rsidRDefault="003D66F8" w:rsidP="00ED2F5C">
      <w:pPr>
        <w:pStyle w:val="Standard"/>
        <w:jc w:val="right"/>
        <w:rPr>
          <w:b/>
          <w:lang w:val="ru-RU"/>
        </w:rPr>
      </w:pPr>
    </w:p>
    <w:p w:rsidR="003D66F8" w:rsidRPr="005A0BDE" w:rsidRDefault="003D66F8" w:rsidP="00ED2F5C">
      <w:pPr>
        <w:pStyle w:val="Standard"/>
        <w:jc w:val="right"/>
        <w:rPr>
          <w:b/>
          <w:lang w:val="ru-RU"/>
        </w:rPr>
      </w:pPr>
    </w:p>
    <w:p w:rsidR="003D66F8" w:rsidRDefault="003D66F8" w:rsidP="00ED2F5C">
      <w:pPr>
        <w:pStyle w:val="Standard"/>
        <w:jc w:val="right"/>
        <w:rPr>
          <w:b/>
          <w:lang w:val="ru-RU"/>
        </w:rPr>
      </w:pPr>
    </w:p>
    <w:p w:rsidR="00170866" w:rsidRDefault="00170866" w:rsidP="00ED2F5C">
      <w:pPr>
        <w:pStyle w:val="Standard"/>
        <w:jc w:val="right"/>
        <w:rPr>
          <w:b/>
          <w:lang w:val="ru-RU"/>
        </w:rPr>
      </w:pPr>
    </w:p>
    <w:p w:rsidR="005A0BDE" w:rsidRDefault="005A0BDE" w:rsidP="00ED2F5C">
      <w:pPr>
        <w:pStyle w:val="Standard"/>
        <w:jc w:val="right"/>
        <w:rPr>
          <w:b/>
          <w:sz w:val="22"/>
          <w:szCs w:val="22"/>
          <w:lang w:val="ru-RU"/>
        </w:rPr>
      </w:pPr>
    </w:p>
    <w:p w:rsidR="00080CD7" w:rsidRDefault="00080CD7" w:rsidP="00ED2F5C">
      <w:pPr>
        <w:pStyle w:val="Standard"/>
        <w:jc w:val="right"/>
        <w:rPr>
          <w:b/>
          <w:sz w:val="22"/>
          <w:szCs w:val="22"/>
          <w:lang w:val="ru-RU"/>
        </w:rPr>
      </w:pPr>
    </w:p>
    <w:p w:rsidR="00ED2F5C" w:rsidRPr="00924C70" w:rsidRDefault="00ED2F5C" w:rsidP="00ED2F5C">
      <w:pPr>
        <w:pStyle w:val="Standard"/>
        <w:jc w:val="right"/>
        <w:rPr>
          <w:sz w:val="22"/>
          <w:szCs w:val="22"/>
          <w:lang w:val="ru-RU"/>
        </w:rPr>
      </w:pPr>
      <w:r w:rsidRPr="00924C70">
        <w:rPr>
          <w:sz w:val="22"/>
          <w:szCs w:val="22"/>
          <w:lang w:val="ru-RU"/>
        </w:rPr>
        <w:lastRenderedPageBreak/>
        <w:t>Приложение № 2</w:t>
      </w:r>
    </w:p>
    <w:p w:rsidR="00ED2F5C" w:rsidRPr="00924C70" w:rsidRDefault="009853B3" w:rsidP="00ED2F5C">
      <w:pPr>
        <w:pStyle w:val="Standard"/>
        <w:jc w:val="right"/>
        <w:rPr>
          <w:sz w:val="22"/>
          <w:szCs w:val="22"/>
          <w:lang w:val="ru-RU"/>
        </w:rPr>
      </w:pPr>
      <w:r w:rsidRPr="00924C70">
        <w:rPr>
          <w:sz w:val="22"/>
          <w:szCs w:val="22"/>
          <w:lang w:val="ru-RU"/>
        </w:rPr>
        <w:t>к постановлению А</w:t>
      </w:r>
      <w:r w:rsidR="00ED2F5C" w:rsidRPr="00924C70">
        <w:rPr>
          <w:sz w:val="22"/>
          <w:szCs w:val="22"/>
          <w:lang w:val="ru-RU"/>
        </w:rPr>
        <w:t>дминистрации</w:t>
      </w:r>
    </w:p>
    <w:p w:rsidR="00ED2F5C" w:rsidRPr="00924C70" w:rsidRDefault="00ED2F5C" w:rsidP="00ED2F5C">
      <w:pPr>
        <w:pStyle w:val="Standard"/>
        <w:jc w:val="right"/>
        <w:rPr>
          <w:sz w:val="22"/>
          <w:szCs w:val="22"/>
          <w:lang w:val="ru-RU"/>
        </w:rPr>
      </w:pPr>
      <w:r w:rsidRPr="00924C70">
        <w:rPr>
          <w:sz w:val="22"/>
          <w:szCs w:val="22"/>
          <w:lang w:val="ru-RU"/>
        </w:rPr>
        <w:t xml:space="preserve">сельского поселения </w:t>
      </w:r>
      <w:r w:rsidR="00A20D28" w:rsidRPr="00924C70">
        <w:rPr>
          <w:sz w:val="22"/>
          <w:szCs w:val="22"/>
          <w:lang w:val="ru-RU"/>
        </w:rPr>
        <w:t>Новая Балкария</w:t>
      </w:r>
    </w:p>
    <w:p w:rsidR="00ED2F5C" w:rsidRPr="00924C70" w:rsidRDefault="00ED2F5C" w:rsidP="00ED2F5C">
      <w:pPr>
        <w:pStyle w:val="Standard"/>
        <w:jc w:val="right"/>
        <w:rPr>
          <w:sz w:val="22"/>
          <w:szCs w:val="22"/>
          <w:lang w:val="ru-RU"/>
        </w:rPr>
      </w:pPr>
      <w:r w:rsidRPr="00924C70">
        <w:rPr>
          <w:sz w:val="22"/>
          <w:szCs w:val="22"/>
          <w:lang w:val="ru-RU"/>
        </w:rPr>
        <w:t>от</w:t>
      </w:r>
      <w:r w:rsidR="005A0BDE" w:rsidRPr="00924C70">
        <w:rPr>
          <w:sz w:val="22"/>
          <w:szCs w:val="22"/>
          <w:lang w:val="ru-RU"/>
        </w:rPr>
        <w:t>24.11.</w:t>
      </w:r>
      <w:r w:rsidRPr="00924C70">
        <w:rPr>
          <w:sz w:val="22"/>
          <w:szCs w:val="22"/>
          <w:lang w:val="ru-RU"/>
        </w:rPr>
        <w:t>20</w:t>
      </w:r>
      <w:r w:rsidR="005A0BDE" w:rsidRPr="00924C70">
        <w:rPr>
          <w:sz w:val="22"/>
          <w:szCs w:val="22"/>
          <w:lang w:val="ru-RU"/>
        </w:rPr>
        <w:t>23</w:t>
      </w:r>
      <w:r w:rsidRPr="00924C70">
        <w:rPr>
          <w:sz w:val="22"/>
          <w:szCs w:val="22"/>
          <w:lang w:val="ru-RU"/>
        </w:rPr>
        <w:t xml:space="preserve"> года № </w:t>
      </w:r>
      <w:r w:rsidR="005A0BDE" w:rsidRPr="00924C70">
        <w:rPr>
          <w:sz w:val="22"/>
          <w:szCs w:val="22"/>
          <w:lang w:val="ru-RU"/>
        </w:rPr>
        <w:t>28-п</w:t>
      </w:r>
    </w:p>
    <w:p w:rsidR="00ED2F5C" w:rsidRPr="00924C70" w:rsidRDefault="00ED2F5C" w:rsidP="00ED2F5C">
      <w:pPr>
        <w:pStyle w:val="Standard"/>
        <w:jc w:val="center"/>
        <w:rPr>
          <w:b/>
          <w:bCs/>
          <w:lang w:val="ru-RU"/>
        </w:rPr>
      </w:pPr>
      <w:r w:rsidRPr="00924C70">
        <w:rPr>
          <w:b/>
          <w:bCs/>
          <w:lang w:val="ru-RU"/>
        </w:rPr>
        <w:t>Реестр парковок</w:t>
      </w:r>
    </w:p>
    <w:p w:rsidR="00ED2F5C" w:rsidRPr="0012116E" w:rsidRDefault="00ED2F5C" w:rsidP="00ED2F5C">
      <w:pPr>
        <w:pStyle w:val="Standard"/>
        <w:jc w:val="center"/>
        <w:rPr>
          <w:b/>
          <w:bCs/>
          <w:lang w:val="ru-RU"/>
        </w:rPr>
      </w:pPr>
      <w:r w:rsidRPr="0012116E">
        <w:rPr>
          <w:b/>
          <w:bCs/>
          <w:lang w:val="ru-RU"/>
        </w:rPr>
        <w:t>общего пользования</w:t>
      </w:r>
    </w:p>
    <w:p w:rsidR="00ED2F5C" w:rsidRPr="0012116E" w:rsidRDefault="00ED2F5C" w:rsidP="00ED2F5C">
      <w:pPr>
        <w:pStyle w:val="Standard"/>
        <w:jc w:val="center"/>
        <w:rPr>
          <w:b/>
          <w:bCs/>
          <w:lang w:val="ru-RU"/>
        </w:rPr>
      </w:pPr>
      <w:r w:rsidRPr="0012116E">
        <w:rPr>
          <w:b/>
          <w:bCs/>
          <w:lang w:val="ru-RU"/>
        </w:rPr>
        <w:t xml:space="preserve">на территории сельского поселения </w:t>
      </w:r>
      <w:r w:rsidR="00A20D28" w:rsidRPr="0012116E">
        <w:rPr>
          <w:b/>
          <w:bCs/>
          <w:lang w:val="ru-RU"/>
        </w:rPr>
        <w:t>Новая Балкария</w:t>
      </w:r>
      <w:r w:rsidRPr="0012116E">
        <w:rPr>
          <w:b/>
          <w:bCs/>
          <w:lang w:val="ru-RU"/>
        </w:rPr>
        <w:t xml:space="preserve"> РМР</w:t>
      </w:r>
    </w:p>
    <w:p w:rsidR="00ED2F5C" w:rsidRDefault="00ED2F5C" w:rsidP="00ED2F5C">
      <w:pPr>
        <w:pStyle w:val="Standard"/>
        <w:jc w:val="center"/>
        <w:rPr>
          <w:lang w:val="ru-RU"/>
        </w:rPr>
      </w:pPr>
    </w:p>
    <w:tbl>
      <w:tblPr>
        <w:tblW w:w="11368" w:type="dxa"/>
        <w:tblInd w:w="-7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59"/>
        <w:gridCol w:w="1913"/>
        <w:gridCol w:w="1341"/>
        <w:gridCol w:w="1417"/>
        <w:gridCol w:w="567"/>
        <w:gridCol w:w="1843"/>
        <w:gridCol w:w="851"/>
        <w:gridCol w:w="1493"/>
        <w:gridCol w:w="1484"/>
      </w:tblGrid>
      <w:tr w:rsidR="00ED2F5C" w:rsidTr="00E52E6F">
        <w:tc>
          <w:tcPr>
            <w:tcW w:w="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</w:rPr>
            </w:pPr>
            <w:r w:rsidRPr="00ED2F5C">
              <w:rPr>
                <w:sz w:val="20"/>
                <w:szCs w:val="20"/>
              </w:rPr>
              <w:t>№</w:t>
            </w:r>
          </w:p>
        </w:tc>
        <w:tc>
          <w:tcPr>
            <w:tcW w:w="1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Адрес парковки</w:t>
            </w:r>
          </w:p>
        </w:tc>
        <w:tc>
          <w:tcPr>
            <w:tcW w:w="1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Вид парковки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Назначение парковки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Режим работы парковки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Информация о владельце парковки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Общее количество парковочных мест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 xml:space="preserve">Количество парковочных мест на парковке, </w:t>
            </w:r>
            <w:r w:rsidRPr="00ED2F5C">
              <w:rPr>
                <w:sz w:val="18"/>
                <w:szCs w:val="18"/>
                <w:lang w:val="ru-RU"/>
              </w:rPr>
              <w:t>предназначенных</w:t>
            </w:r>
            <w:r w:rsidRPr="00ED2F5C">
              <w:rPr>
                <w:sz w:val="20"/>
                <w:szCs w:val="20"/>
                <w:lang w:val="ru-RU"/>
              </w:rPr>
              <w:t xml:space="preserve"> для льготных категорий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 xml:space="preserve">Количество парковочных мест на парковке, </w:t>
            </w:r>
            <w:r w:rsidRPr="00ED2F5C">
              <w:rPr>
                <w:sz w:val="18"/>
                <w:szCs w:val="18"/>
                <w:lang w:val="ru-RU"/>
              </w:rPr>
              <w:t>предназначенных</w:t>
            </w:r>
            <w:r>
              <w:rPr>
                <w:sz w:val="20"/>
                <w:szCs w:val="20"/>
                <w:lang w:val="ru-RU"/>
              </w:rPr>
              <w:t xml:space="preserve">для </w:t>
            </w:r>
            <w:r w:rsidRPr="00ED2F5C">
              <w:rPr>
                <w:sz w:val="20"/>
                <w:szCs w:val="20"/>
                <w:lang w:val="ru-RU"/>
              </w:rPr>
              <w:t>лиц, имеющих право бесплатного пользования</w:t>
            </w:r>
          </w:p>
          <w:p w:rsidR="00ED2F5C" w:rsidRPr="00ED2F5C" w:rsidRDefault="00ED2F5C">
            <w:pPr>
              <w:pStyle w:val="TableContents"/>
              <w:jc w:val="center"/>
              <w:rPr>
                <w:sz w:val="20"/>
                <w:szCs w:val="20"/>
                <w:lang w:val="ru-RU"/>
              </w:rPr>
            </w:pPr>
            <w:r w:rsidRPr="00ED2F5C">
              <w:rPr>
                <w:sz w:val="20"/>
                <w:szCs w:val="20"/>
                <w:lang w:val="ru-RU"/>
              </w:rPr>
              <w:t>парковками.</w:t>
            </w:r>
          </w:p>
        </w:tc>
      </w:tr>
      <w:tr w:rsidR="00ED2F5C" w:rsidTr="00E52E6F">
        <w:tc>
          <w:tcPr>
            <w:tcW w:w="4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ED2F5C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9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12116E" w:rsidP="009853B3">
            <w:pPr>
              <w:pStyle w:val="TableContents"/>
              <w:rPr>
                <w:lang w:val="ru-RU"/>
              </w:rPr>
            </w:pPr>
            <w:r w:rsidRPr="0012116E">
              <w:rPr>
                <w:lang w:val="ru-RU"/>
              </w:rPr>
              <w:t>Кабардино-Балкарская Республика</w:t>
            </w:r>
            <w:r w:rsidR="00ED2F5C">
              <w:rPr>
                <w:lang w:val="ru-RU"/>
              </w:rPr>
              <w:t>,</w:t>
            </w:r>
          </w:p>
          <w:p w:rsidR="00ED2F5C" w:rsidRDefault="0012116E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Терский</w:t>
            </w:r>
          </w:p>
          <w:p w:rsidR="00ED2F5C" w:rsidRDefault="00ED2F5C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Район, </w:t>
            </w:r>
          </w:p>
          <w:p w:rsidR="00ED2F5C" w:rsidRDefault="0012116E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с.</w:t>
            </w:r>
            <w:r w:rsidR="00ED2F5C">
              <w:rPr>
                <w:lang w:val="ru-RU"/>
              </w:rPr>
              <w:t xml:space="preserve">п. </w:t>
            </w:r>
            <w:r w:rsidR="00A20D28">
              <w:rPr>
                <w:lang w:val="ru-RU"/>
              </w:rPr>
              <w:t>Новая Балкария</w:t>
            </w:r>
            <w:r w:rsidR="00ED2F5C">
              <w:rPr>
                <w:lang w:val="ru-RU"/>
              </w:rPr>
              <w:t>, ул.</w:t>
            </w:r>
            <w:r>
              <w:rPr>
                <w:lang w:val="ru-RU"/>
              </w:rPr>
              <w:t>Центральная д,24</w:t>
            </w:r>
          </w:p>
          <w:p w:rsidR="00ED2F5C" w:rsidRDefault="0012116E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Администрация</w:t>
            </w:r>
          </w:p>
        </w:tc>
        <w:tc>
          <w:tcPr>
            <w:tcW w:w="13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ED2F5C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Бесплатная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ED2F5C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Для легковых </w:t>
            </w:r>
            <w:r w:rsidRPr="00ED2F5C">
              <w:rPr>
                <w:sz w:val="22"/>
                <w:szCs w:val="22"/>
                <w:lang w:val="ru-RU"/>
              </w:rPr>
              <w:t>автомобилей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ED2F5C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12116E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Кабардино-Балкарская Рес</w:t>
            </w:r>
            <w:r w:rsidR="00710013">
              <w:rPr>
                <w:lang w:val="ru-RU"/>
              </w:rPr>
              <w:t>публика</w:t>
            </w:r>
            <w:r w:rsidR="00ED2F5C">
              <w:rPr>
                <w:lang w:val="ru-RU"/>
              </w:rPr>
              <w:t>,</w:t>
            </w:r>
          </w:p>
          <w:p w:rsidR="00ED2F5C" w:rsidRDefault="00710013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Терский</w:t>
            </w:r>
          </w:p>
          <w:p w:rsidR="00ED2F5C" w:rsidRDefault="00ED2F5C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район, </w:t>
            </w:r>
          </w:p>
          <w:p w:rsidR="00080CD7" w:rsidRDefault="00710013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с.</w:t>
            </w:r>
            <w:r w:rsidR="00ED2F5C">
              <w:rPr>
                <w:lang w:val="ru-RU"/>
              </w:rPr>
              <w:t xml:space="preserve">п. </w:t>
            </w:r>
            <w:r w:rsidR="00A20D28">
              <w:rPr>
                <w:lang w:val="ru-RU"/>
              </w:rPr>
              <w:t>Новая Балкария</w:t>
            </w:r>
            <w:r w:rsidR="00ED2F5C">
              <w:rPr>
                <w:lang w:val="ru-RU"/>
              </w:rPr>
              <w:t>, ул.</w:t>
            </w:r>
            <w:r>
              <w:rPr>
                <w:lang w:val="ru-RU"/>
              </w:rPr>
              <w:t>Центральная</w:t>
            </w:r>
            <w:r w:rsidR="00ED2F5C">
              <w:rPr>
                <w:lang w:val="ru-RU"/>
              </w:rPr>
              <w:t>,</w:t>
            </w:r>
          </w:p>
          <w:p w:rsidR="00ED2F5C" w:rsidRDefault="00710013" w:rsidP="009853B3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д. 24</w:t>
            </w:r>
          </w:p>
          <w:p w:rsidR="00ED2F5C" w:rsidRPr="00ED2F5C" w:rsidRDefault="00ED2F5C" w:rsidP="009853B3">
            <w:pPr>
              <w:pStyle w:val="TableContents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ED2F5C" w:rsidP="009853B3">
            <w:pPr>
              <w:pStyle w:val="TableContents"/>
              <w:jc w:val="center"/>
            </w:pPr>
            <w:r>
              <w:t>8</w:t>
            </w:r>
          </w:p>
        </w:tc>
        <w:tc>
          <w:tcPr>
            <w:tcW w:w="14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Pr="00710013" w:rsidRDefault="00710013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4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D2F5C" w:rsidRDefault="00ED2F5C">
            <w:pPr>
              <w:pStyle w:val="TableContents"/>
              <w:jc w:val="center"/>
            </w:pPr>
            <w:r>
              <w:t>0</w:t>
            </w:r>
          </w:p>
        </w:tc>
      </w:tr>
    </w:tbl>
    <w:p w:rsidR="00ED2F5C" w:rsidRPr="00ED2F5C" w:rsidRDefault="00ED2F5C" w:rsidP="00ED2F5C">
      <w:pPr>
        <w:rPr>
          <w:lang w:val="ru-RU"/>
        </w:rPr>
      </w:pPr>
      <w:bookmarkStart w:id="1" w:name="_GoBack"/>
      <w:bookmarkEnd w:id="1"/>
    </w:p>
    <w:sectPr w:rsidR="00ED2F5C" w:rsidRPr="00ED2F5C" w:rsidSect="003036FD">
      <w:pgSz w:w="11905" w:h="16837"/>
      <w:pgMar w:top="1134" w:right="706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0CC" w:rsidRDefault="00F910CC">
      <w:r>
        <w:separator/>
      </w:r>
    </w:p>
  </w:endnote>
  <w:endnote w:type="continuationSeparator" w:id="1">
    <w:p w:rsidR="00F910CC" w:rsidRDefault="00F910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0CC" w:rsidRDefault="00F910CC">
      <w:r>
        <w:rPr>
          <w:color w:val="000000"/>
        </w:rPr>
        <w:separator/>
      </w:r>
    </w:p>
  </w:footnote>
  <w:footnote w:type="continuationSeparator" w:id="1">
    <w:p w:rsidR="00F910CC" w:rsidRDefault="00F910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F5A9A"/>
    <w:multiLevelType w:val="multilevel"/>
    <w:tmpl w:val="35F6A3C2"/>
    <w:styleLink w:val="WW8Num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">
    <w:nsid w:val="30BF57A0"/>
    <w:multiLevelType w:val="hybridMultilevel"/>
    <w:tmpl w:val="9F4A75F4"/>
    <w:lvl w:ilvl="0" w:tplc="76A630CE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2">
    <w:nsid w:val="37EC1C0B"/>
    <w:multiLevelType w:val="multilevel"/>
    <w:tmpl w:val="F674857A"/>
    <w:styleLink w:val="WW8Num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439F7557"/>
    <w:multiLevelType w:val="multilevel"/>
    <w:tmpl w:val="A950FCE6"/>
    <w:styleLink w:val="WW8Num5"/>
    <w:lvl w:ilvl="0">
      <w:numFmt w:val="bullet"/>
      <w:lvlText w:val="-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numFmt w:val="bullet"/>
      <w:lvlText w:val="o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numFmt w:val="bullet"/>
      <w:lvlText w:val="▪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numFmt w:val="bullet"/>
      <w:lvlText w:val="•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numFmt w:val="bullet"/>
      <w:lvlText w:val="o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numFmt w:val="bullet"/>
      <w:lvlText w:val="▪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numFmt w:val="bullet"/>
      <w:lvlText w:val="•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numFmt w:val="bullet"/>
      <w:lvlText w:val="o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numFmt w:val="bullet"/>
      <w:lvlText w:val="▪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4">
    <w:nsid w:val="6DCC694F"/>
    <w:multiLevelType w:val="multilevel"/>
    <w:tmpl w:val="97A4EF0E"/>
    <w:styleLink w:val="WW8Num1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5">
    <w:nsid w:val="78B32CE7"/>
    <w:multiLevelType w:val="multilevel"/>
    <w:tmpl w:val="AFE6A9E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4"/>
    <w:lvlOverride w:ilvl="0">
      <w:startOverride w:val="4"/>
    </w:lvlOverride>
  </w:num>
  <w:num w:numId="7">
    <w:abstractNumId w:val="3"/>
  </w:num>
  <w:num w:numId="8">
    <w:abstractNumId w:val="2"/>
    <w:lvlOverride w:ilvl="0">
      <w:startOverride w:val="7"/>
    </w:lvlOverride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6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E27"/>
    <w:rsid w:val="00031686"/>
    <w:rsid w:val="00080CD7"/>
    <w:rsid w:val="000A1B86"/>
    <w:rsid w:val="000A1E18"/>
    <w:rsid w:val="0012116E"/>
    <w:rsid w:val="0015720E"/>
    <w:rsid w:val="00166C71"/>
    <w:rsid w:val="0017036B"/>
    <w:rsid w:val="00170866"/>
    <w:rsid w:val="00170CF6"/>
    <w:rsid w:val="00182E17"/>
    <w:rsid w:val="001F5DFB"/>
    <w:rsid w:val="00231648"/>
    <w:rsid w:val="00272619"/>
    <w:rsid w:val="002750F3"/>
    <w:rsid w:val="003036FD"/>
    <w:rsid w:val="00337040"/>
    <w:rsid w:val="00382E27"/>
    <w:rsid w:val="0039666E"/>
    <w:rsid w:val="003B273C"/>
    <w:rsid w:val="003D66F8"/>
    <w:rsid w:val="0048078C"/>
    <w:rsid w:val="005651B2"/>
    <w:rsid w:val="0058088B"/>
    <w:rsid w:val="005A0BDE"/>
    <w:rsid w:val="005D27B0"/>
    <w:rsid w:val="00710013"/>
    <w:rsid w:val="00834088"/>
    <w:rsid w:val="00924C70"/>
    <w:rsid w:val="009406BC"/>
    <w:rsid w:val="00944191"/>
    <w:rsid w:val="009643E8"/>
    <w:rsid w:val="009853B3"/>
    <w:rsid w:val="009D79DF"/>
    <w:rsid w:val="009E4F93"/>
    <w:rsid w:val="00A20D28"/>
    <w:rsid w:val="00A25AF5"/>
    <w:rsid w:val="00C3129E"/>
    <w:rsid w:val="00C3129F"/>
    <w:rsid w:val="00C40D2F"/>
    <w:rsid w:val="00C9201E"/>
    <w:rsid w:val="00CA3845"/>
    <w:rsid w:val="00CB4B30"/>
    <w:rsid w:val="00CC13B0"/>
    <w:rsid w:val="00CF40C2"/>
    <w:rsid w:val="00CF725F"/>
    <w:rsid w:val="00D414AB"/>
    <w:rsid w:val="00DE0D6B"/>
    <w:rsid w:val="00E41208"/>
    <w:rsid w:val="00E52E6F"/>
    <w:rsid w:val="00E951FC"/>
    <w:rsid w:val="00EB0E7D"/>
    <w:rsid w:val="00ED2F5C"/>
    <w:rsid w:val="00F20584"/>
    <w:rsid w:val="00F21B5E"/>
    <w:rsid w:val="00F427B2"/>
    <w:rsid w:val="00F83634"/>
    <w:rsid w:val="00F860FF"/>
    <w:rsid w:val="00F91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84"/>
  </w:style>
  <w:style w:type="paragraph" w:styleId="1">
    <w:name w:val="heading 1"/>
    <w:next w:val="Standard"/>
    <w:rsid w:val="00F20584"/>
    <w:pPr>
      <w:keepNext/>
      <w:keepLines/>
      <w:widowControl/>
      <w:spacing w:after="313" w:line="216" w:lineRule="auto"/>
      <w:ind w:left="456" w:right="494"/>
      <w:jc w:val="center"/>
      <w:outlineLvl w:val="0"/>
    </w:pPr>
    <w:rPr>
      <w:rFonts w:eastAsia="Times New Roman" w:cs="Times New Roman"/>
      <w:color w:val="000000"/>
      <w:sz w:val="32"/>
      <w:szCs w:val="22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20584"/>
  </w:style>
  <w:style w:type="paragraph" w:customStyle="1" w:styleId="Heading">
    <w:name w:val="Heading"/>
    <w:basedOn w:val="Standard"/>
    <w:next w:val="Textbody"/>
    <w:rsid w:val="00F2058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20584"/>
    <w:pPr>
      <w:spacing w:after="120"/>
    </w:pPr>
  </w:style>
  <w:style w:type="paragraph" w:styleId="a3">
    <w:name w:val="List"/>
    <w:basedOn w:val="Textbody"/>
    <w:rsid w:val="00F20584"/>
  </w:style>
  <w:style w:type="paragraph" w:styleId="a4">
    <w:name w:val="caption"/>
    <w:basedOn w:val="Standard"/>
    <w:rsid w:val="00F2058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20584"/>
    <w:pPr>
      <w:suppressLineNumbers/>
    </w:pPr>
  </w:style>
  <w:style w:type="character" w:customStyle="1" w:styleId="WW8Num4z0">
    <w:name w:val="WW8Num4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2z0">
    <w:name w:val="WW8Num2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z0">
    <w:name w:val="WW8Num1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numbering" w:customStyle="1" w:styleId="WW8Num4">
    <w:name w:val="WW8Num4"/>
    <w:basedOn w:val="a2"/>
    <w:rsid w:val="00F20584"/>
    <w:pPr>
      <w:numPr>
        <w:numId w:val="1"/>
      </w:numPr>
    </w:pPr>
  </w:style>
  <w:style w:type="numbering" w:customStyle="1" w:styleId="WW8Num2">
    <w:name w:val="WW8Num2"/>
    <w:basedOn w:val="a2"/>
    <w:rsid w:val="00F20584"/>
    <w:pPr>
      <w:numPr>
        <w:numId w:val="2"/>
      </w:numPr>
    </w:pPr>
  </w:style>
  <w:style w:type="numbering" w:customStyle="1" w:styleId="WW8Num1">
    <w:name w:val="WW8Num1"/>
    <w:basedOn w:val="a2"/>
    <w:rsid w:val="00F20584"/>
    <w:pPr>
      <w:numPr>
        <w:numId w:val="3"/>
      </w:numPr>
    </w:pPr>
  </w:style>
  <w:style w:type="numbering" w:customStyle="1" w:styleId="WW8Num5">
    <w:name w:val="WW8Num5"/>
    <w:basedOn w:val="a2"/>
    <w:rsid w:val="00F20584"/>
    <w:pPr>
      <w:numPr>
        <w:numId w:val="4"/>
      </w:numPr>
    </w:pPr>
  </w:style>
  <w:style w:type="paragraph" w:styleId="a5">
    <w:name w:val="Balloon Text"/>
    <w:basedOn w:val="a"/>
    <w:link w:val="a6"/>
    <w:uiPriority w:val="99"/>
    <w:semiHidden/>
    <w:unhideWhenUsed/>
    <w:rsid w:val="009D79D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9DF"/>
    <w:rPr>
      <w:rFonts w:ascii="Tahoma" w:hAnsi="Tahoma"/>
      <w:sz w:val="16"/>
      <w:szCs w:val="16"/>
    </w:rPr>
  </w:style>
  <w:style w:type="paragraph" w:customStyle="1" w:styleId="21">
    <w:name w:val="Основной текст с отступом 21"/>
    <w:basedOn w:val="Standard"/>
    <w:rsid w:val="00E951FC"/>
    <w:pPr>
      <w:spacing w:after="120" w:line="480" w:lineRule="auto"/>
      <w:ind w:left="283"/>
    </w:pPr>
    <w:rPr>
      <w:lang w:eastAsia="ar-SA"/>
    </w:rPr>
  </w:style>
  <w:style w:type="paragraph" w:customStyle="1" w:styleId="TableContents">
    <w:name w:val="Table Contents"/>
    <w:basedOn w:val="Standard"/>
    <w:rsid w:val="00ED2F5C"/>
    <w:pPr>
      <w:suppressLineNumbers/>
      <w:textAlignment w:val="auto"/>
    </w:pPr>
  </w:style>
  <w:style w:type="paragraph" w:styleId="a7">
    <w:name w:val="List Paragraph"/>
    <w:basedOn w:val="a"/>
    <w:uiPriority w:val="34"/>
    <w:qFormat/>
    <w:rsid w:val="0017036B"/>
    <w:pPr>
      <w:ind w:left="720"/>
      <w:contextualSpacing/>
    </w:pPr>
  </w:style>
  <w:style w:type="character" w:styleId="a8">
    <w:name w:val="Hyperlink"/>
    <w:rsid w:val="00D414AB"/>
    <w:rPr>
      <w:rFonts w:cs="Times New Roman"/>
      <w:color w:val="0000FF"/>
      <w:u w:val="single"/>
    </w:rPr>
  </w:style>
  <w:style w:type="paragraph" w:styleId="a9">
    <w:name w:val="No Spacing"/>
    <w:uiPriority w:val="1"/>
    <w:qFormat/>
    <w:rsid w:val="00C9201E"/>
    <w:pPr>
      <w:widowControl/>
      <w:suppressAutoHyphens w:val="0"/>
      <w:autoSpaceDN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84"/>
  </w:style>
  <w:style w:type="paragraph" w:styleId="1">
    <w:name w:val="heading 1"/>
    <w:next w:val="Standard"/>
    <w:rsid w:val="00F20584"/>
    <w:pPr>
      <w:keepNext/>
      <w:keepLines/>
      <w:widowControl/>
      <w:spacing w:after="313" w:line="216" w:lineRule="auto"/>
      <w:ind w:left="456" w:right="494"/>
      <w:jc w:val="center"/>
      <w:outlineLvl w:val="0"/>
    </w:pPr>
    <w:rPr>
      <w:rFonts w:eastAsia="Times New Roman" w:cs="Times New Roman"/>
      <w:color w:val="000000"/>
      <w:sz w:val="32"/>
      <w:szCs w:val="22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20584"/>
  </w:style>
  <w:style w:type="paragraph" w:customStyle="1" w:styleId="Heading">
    <w:name w:val="Heading"/>
    <w:basedOn w:val="Standard"/>
    <w:next w:val="Textbody"/>
    <w:rsid w:val="00F2058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20584"/>
    <w:pPr>
      <w:spacing w:after="120"/>
    </w:pPr>
  </w:style>
  <w:style w:type="paragraph" w:styleId="a3">
    <w:name w:val="List"/>
    <w:basedOn w:val="Textbody"/>
    <w:rsid w:val="00F20584"/>
  </w:style>
  <w:style w:type="paragraph" w:styleId="a4">
    <w:name w:val="caption"/>
    <w:basedOn w:val="Standard"/>
    <w:rsid w:val="00F2058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20584"/>
    <w:pPr>
      <w:suppressLineNumbers/>
    </w:pPr>
  </w:style>
  <w:style w:type="character" w:customStyle="1" w:styleId="WW8Num4z0">
    <w:name w:val="WW8Num4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8Num2z0">
    <w:name w:val="WW8Num2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z0">
    <w:name w:val="WW8Num1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rsid w:val="00F20584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numbering" w:customStyle="1" w:styleId="WW8Num4">
    <w:name w:val="WW8Num4"/>
    <w:basedOn w:val="a2"/>
    <w:rsid w:val="00F20584"/>
    <w:pPr>
      <w:numPr>
        <w:numId w:val="1"/>
      </w:numPr>
    </w:pPr>
  </w:style>
  <w:style w:type="numbering" w:customStyle="1" w:styleId="WW8Num2">
    <w:name w:val="WW8Num2"/>
    <w:basedOn w:val="a2"/>
    <w:rsid w:val="00F20584"/>
    <w:pPr>
      <w:numPr>
        <w:numId w:val="2"/>
      </w:numPr>
    </w:pPr>
  </w:style>
  <w:style w:type="numbering" w:customStyle="1" w:styleId="WW8Num1">
    <w:name w:val="WW8Num1"/>
    <w:basedOn w:val="a2"/>
    <w:rsid w:val="00F20584"/>
    <w:pPr>
      <w:numPr>
        <w:numId w:val="3"/>
      </w:numPr>
    </w:pPr>
  </w:style>
  <w:style w:type="numbering" w:customStyle="1" w:styleId="WW8Num5">
    <w:name w:val="WW8Num5"/>
    <w:basedOn w:val="a2"/>
    <w:rsid w:val="00F20584"/>
    <w:pPr>
      <w:numPr>
        <w:numId w:val="4"/>
      </w:numPr>
    </w:pPr>
  </w:style>
  <w:style w:type="paragraph" w:styleId="a5">
    <w:name w:val="Balloon Text"/>
    <w:basedOn w:val="a"/>
    <w:link w:val="a6"/>
    <w:uiPriority w:val="99"/>
    <w:semiHidden/>
    <w:unhideWhenUsed/>
    <w:rsid w:val="009D79D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9DF"/>
    <w:rPr>
      <w:rFonts w:ascii="Tahoma" w:hAnsi="Tahoma"/>
      <w:sz w:val="16"/>
      <w:szCs w:val="16"/>
    </w:rPr>
  </w:style>
  <w:style w:type="paragraph" w:customStyle="1" w:styleId="21">
    <w:name w:val="Основной текст с отступом 21"/>
    <w:basedOn w:val="Standard"/>
    <w:rsid w:val="00E951FC"/>
    <w:pPr>
      <w:spacing w:after="120" w:line="480" w:lineRule="auto"/>
      <w:ind w:left="283"/>
    </w:pPr>
    <w:rPr>
      <w:lang w:eastAsia="ar-SA"/>
    </w:rPr>
  </w:style>
  <w:style w:type="paragraph" w:customStyle="1" w:styleId="TableContents">
    <w:name w:val="Table Contents"/>
    <w:basedOn w:val="Standard"/>
    <w:rsid w:val="00ED2F5C"/>
    <w:pPr>
      <w:suppressLineNumbers/>
      <w:textAlignment w:val="auto"/>
    </w:pPr>
  </w:style>
  <w:style w:type="paragraph" w:styleId="a7">
    <w:name w:val="List Paragraph"/>
    <w:basedOn w:val="a"/>
    <w:uiPriority w:val="34"/>
    <w:qFormat/>
    <w:rsid w:val="0017036B"/>
    <w:pPr>
      <w:ind w:left="720"/>
      <w:contextualSpacing/>
    </w:pPr>
  </w:style>
  <w:style w:type="character" w:styleId="a8">
    <w:name w:val="Hyperlink"/>
    <w:rsid w:val="00D414AB"/>
    <w:rPr>
      <w:rFonts w:cs="Times New Roman"/>
      <w:color w:val="0000FF"/>
      <w:u w:val="single"/>
    </w:rPr>
  </w:style>
  <w:style w:type="paragraph" w:styleId="a9">
    <w:name w:val="No Spacing"/>
    <w:uiPriority w:val="1"/>
    <w:qFormat/>
    <w:rsid w:val="00C9201E"/>
    <w:pPr>
      <w:widowControl/>
      <w:suppressAutoHyphens w:val="0"/>
      <w:autoSpaceDN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dm-nbalkar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4659B-0C70-4943-B944-E06E893A5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3</cp:revision>
  <cp:lastPrinted>2023-11-24T13:37:00Z</cp:lastPrinted>
  <dcterms:created xsi:type="dcterms:W3CDTF">2023-11-24T13:34:00Z</dcterms:created>
  <dcterms:modified xsi:type="dcterms:W3CDTF">2023-11-24T13:38:00Z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